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62" w:rsidRPr="00CC3EDB" w:rsidRDefault="00552062" w:rsidP="00552062">
      <w:pPr>
        <w:spacing w:after="0"/>
        <w:jc w:val="center"/>
        <w:rPr>
          <w:rFonts w:ascii="Verdana" w:hAnsi="Verdana" w:cs="Andalus"/>
          <w:b/>
        </w:rPr>
      </w:pPr>
      <w:proofErr w:type="spellStart"/>
      <w:r w:rsidRPr="00CC3EDB">
        <w:rPr>
          <w:rFonts w:ascii="Verdana" w:hAnsi="Verdana" w:cs="Andalus"/>
          <w:b/>
        </w:rPr>
        <w:t>MaRRS</w:t>
      </w:r>
      <w:proofErr w:type="spellEnd"/>
      <w:r w:rsidRPr="00CC3EDB">
        <w:rPr>
          <w:rFonts w:ascii="Verdana" w:hAnsi="Verdana" w:cs="Andalus"/>
          <w:b/>
        </w:rPr>
        <w:t xml:space="preserve"> International Spelling Bee</w:t>
      </w:r>
    </w:p>
    <w:p w:rsidR="00552062" w:rsidRPr="00CC3EDB" w:rsidRDefault="00552062" w:rsidP="00552062">
      <w:pPr>
        <w:spacing w:after="0"/>
        <w:jc w:val="center"/>
        <w:rPr>
          <w:rFonts w:ascii="Verdana" w:hAnsi="Verdana" w:cs="Andalus"/>
          <w:b/>
          <w:i/>
          <w:u w:val="single"/>
        </w:rPr>
      </w:pPr>
      <w:r w:rsidRPr="00CC3EDB">
        <w:rPr>
          <w:rFonts w:ascii="Verdana" w:hAnsi="Verdana" w:cs="Andalus"/>
          <w:b/>
          <w:i/>
          <w:u w:val="single"/>
        </w:rPr>
        <w:t>International Final Championship 201</w:t>
      </w:r>
      <w:r>
        <w:rPr>
          <w:rFonts w:ascii="Verdana" w:hAnsi="Verdana" w:cs="Andalus"/>
          <w:b/>
          <w:i/>
          <w:u w:val="single"/>
        </w:rPr>
        <w:t>6</w:t>
      </w:r>
      <w:r w:rsidRPr="00CC3EDB">
        <w:rPr>
          <w:rFonts w:ascii="Verdana" w:hAnsi="Verdana" w:cs="Andalus"/>
          <w:b/>
          <w:i/>
          <w:u w:val="single"/>
        </w:rPr>
        <w:t xml:space="preserve"> – 201</w:t>
      </w:r>
      <w:r>
        <w:rPr>
          <w:rFonts w:ascii="Verdana" w:hAnsi="Verdana" w:cs="Andalus"/>
          <w:b/>
          <w:i/>
          <w:u w:val="single"/>
        </w:rPr>
        <w:t>7</w:t>
      </w:r>
    </w:p>
    <w:p w:rsidR="00552062" w:rsidRPr="00CC3EDB" w:rsidRDefault="00552062" w:rsidP="00552062">
      <w:pPr>
        <w:spacing w:after="0"/>
        <w:rPr>
          <w:rFonts w:ascii="Verdana" w:hAnsi="Verdana" w:cs="Andalus"/>
          <w:b/>
        </w:rPr>
      </w:pPr>
    </w:p>
    <w:p w:rsidR="00552062" w:rsidRPr="00CC3EDB" w:rsidRDefault="00552062" w:rsidP="00552062">
      <w:pPr>
        <w:spacing w:after="0"/>
        <w:rPr>
          <w:rFonts w:ascii="Verdana" w:hAnsi="Verdana" w:cs="Andalus"/>
        </w:rPr>
      </w:pPr>
      <w:r w:rsidRPr="00CC3EDB">
        <w:rPr>
          <w:rFonts w:ascii="Verdana" w:hAnsi="Verdana" w:cs="Andalus"/>
        </w:rPr>
        <w:t>Dear Parent,</w:t>
      </w:r>
    </w:p>
    <w:p w:rsidR="00552062" w:rsidRPr="00CC3EDB" w:rsidRDefault="00552062" w:rsidP="00552062">
      <w:pPr>
        <w:spacing w:after="0"/>
        <w:rPr>
          <w:rFonts w:ascii="Verdana" w:hAnsi="Verdana" w:cs="Andalus"/>
        </w:rPr>
      </w:pPr>
    </w:p>
    <w:p w:rsidR="00552062" w:rsidRPr="00CC3EDB" w:rsidRDefault="00552062" w:rsidP="00552062">
      <w:pPr>
        <w:spacing w:after="0"/>
        <w:rPr>
          <w:rFonts w:ascii="Verdana" w:hAnsi="Verdana" w:cs="Andalus"/>
        </w:rPr>
      </w:pPr>
      <w:proofErr w:type="gramStart"/>
      <w:r w:rsidRPr="00CC3EDB">
        <w:rPr>
          <w:rFonts w:ascii="Verdana" w:hAnsi="Verdana" w:cs="Andalus"/>
        </w:rPr>
        <w:t>Greetings to everyone.</w:t>
      </w:r>
      <w:proofErr w:type="gramEnd"/>
    </w:p>
    <w:p w:rsidR="00552062" w:rsidRPr="00CC3EDB" w:rsidRDefault="00552062" w:rsidP="00552062">
      <w:pPr>
        <w:spacing w:after="0"/>
        <w:rPr>
          <w:rFonts w:ascii="Verdana" w:hAnsi="Verdana" w:cs="Andalus"/>
        </w:rPr>
      </w:pPr>
      <w:r w:rsidRPr="00CC3EDB">
        <w:rPr>
          <w:rFonts w:ascii="Verdana" w:hAnsi="Verdana" w:cs="Andalus"/>
        </w:rPr>
        <w:t xml:space="preserve">Welcome to the </w:t>
      </w:r>
      <w:r w:rsidRPr="00CC3EDB">
        <w:rPr>
          <w:rFonts w:ascii="Verdana" w:hAnsi="Verdana" w:cs="Andalus"/>
          <w:b/>
        </w:rPr>
        <w:t>International Finals</w:t>
      </w:r>
      <w:r w:rsidRPr="00CC3EDB">
        <w:rPr>
          <w:rFonts w:ascii="Verdana" w:hAnsi="Verdana" w:cs="Andalus"/>
        </w:rPr>
        <w:t xml:space="preserve"> of the </w:t>
      </w:r>
      <w:proofErr w:type="spellStart"/>
      <w:r w:rsidRPr="00CC3EDB">
        <w:rPr>
          <w:rFonts w:ascii="Verdana" w:hAnsi="Verdana" w:cs="Andalus"/>
        </w:rPr>
        <w:t>MaRRS</w:t>
      </w:r>
      <w:proofErr w:type="spellEnd"/>
      <w:r w:rsidRPr="00CC3EDB">
        <w:rPr>
          <w:rFonts w:ascii="Verdana" w:hAnsi="Verdana" w:cs="Andalus"/>
        </w:rPr>
        <w:t xml:space="preserve"> International Spelling Bee.</w:t>
      </w:r>
    </w:p>
    <w:p w:rsidR="00552062" w:rsidRPr="00CC3EDB" w:rsidRDefault="00552062" w:rsidP="00552062">
      <w:pPr>
        <w:spacing w:after="0"/>
        <w:rPr>
          <w:rFonts w:ascii="Verdana" w:hAnsi="Verdana" w:cs="Andalus"/>
        </w:rPr>
      </w:pPr>
    </w:p>
    <w:p w:rsidR="00552062" w:rsidRDefault="00552062" w:rsidP="00552062">
      <w:pPr>
        <w:spacing w:after="0"/>
        <w:jc w:val="both"/>
        <w:rPr>
          <w:rFonts w:ascii="Verdana" w:hAnsi="Verdana" w:cs="Andalus"/>
        </w:rPr>
      </w:pPr>
      <w:r w:rsidRPr="00CC3EDB">
        <w:rPr>
          <w:rFonts w:ascii="Verdana" w:hAnsi="Verdana" w:cs="Andalus"/>
        </w:rPr>
        <w:t xml:space="preserve">We are happy to inform you that your child has qualified for the ‘International Finals’, where he / she will get the opportunity to compete with the best students across many countries.  The ‘International Finals’ is just a step away from winning the coveted title of the </w:t>
      </w:r>
      <w:r w:rsidRPr="00CC3EDB">
        <w:rPr>
          <w:rFonts w:ascii="Verdana" w:hAnsi="Verdana" w:cs="Andalus"/>
          <w:b/>
        </w:rPr>
        <w:t xml:space="preserve">‘International Best </w:t>
      </w:r>
      <w:proofErr w:type="gramStart"/>
      <w:r w:rsidRPr="00CC3EDB">
        <w:rPr>
          <w:rFonts w:ascii="Verdana" w:hAnsi="Verdana" w:cs="Andalus"/>
          <w:b/>
        </w:rPr>
        <w:t>Performer’</w:t>
      </w:r>
      <w:r w:rsidRPr="00CC3EDB">
        <w:rPr>
          <w:rFonts w:ascii="Verdana" w:hAnsi="Verdana" w:cs="Andalus"/>
        </w:rPr>
        <w:t xml:space="preserve"> </w:t>
      </w:r>
      <w:r>
        <w:rPr>
          <w:rFonts w:ascii="Verdana" w:hAnsi="Verdana" w:cs="Andalus"/>
        </w:rPr>
        <w:t>.</w:t>
      </w:r>
      <w:proofErr w:type="gramEnd"/>
    </w:p>
    <w:p w:rsidR="00552062" w:rsidRPr="00CC3EDB" w:rsidRDefault="00552062" w:rsidP="00552062">
      <w:pPr>
        <w:spacing w:after="0"/>
        <w:rPr>
          <w:rFonts w:ascii="Verdana" w:hAnsi="Verdana" w:cs="Andalus"/>
        </w:rPr>
      </w:pPr>
      <w:r w:rsidRPr="00CC3EDB">
        <w:rPr>
          <w:rFonts w:ascii="Verdana" w:hAnsi="Verdana" w:cs="Andalus"/>
        </w:rPr>
        <w:t>Why wait, register now!</w:t>
      </w:r>
    </w:p>
    <w:p w:rsidR="00552062" w:rsidRPr="00CC3EDB" w:rsidRDefault="00552062" w:rsidP="00552062">
      <w:pPr>
        <w:spacing w:after="0"/>
        <w:rPr>
          <w:rFonts w:ascii="Verdana" w:hAnsi="Verdana" w:cs="Andal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552062" w:rsidRPr="00CC3EDB" w:rsidTr="00B51995">
        <w:tc>
          <w:tcPr>
            <w:tcW w:w="3510" w:type="dxa"/>
          </w:tcPr>
          <w:p w:rsidR="00552062" w:rsidRPr="00CC3EDB" w:rsidRDefault="00552062" w:rsidP="00B51995">
            <w:pPr>
              <w:spacing w:after="0" w:line="240" w:lineRule="auto"/>
              <w:jc w:val="center"/>
              <w:rPr>
                <w:rFonts w:ascii="Verdana" w:hAnsi="Verdana" w:cs="Andalus"/>
                <w:b/>
                <w:i/>
              </w:rPr>
            </w:pPr>
            <w:r w:rsidRPr="00CC3EDB">
              <w:rPr>
                <w:rFonts w:ascii="Verdana" w:hAnsi="Verdana" w:cs="Andalus"/>
                <w:b/>
                <w:i/>
              </w:rPr>
              <w:t>ROUNDS OF THE COMPETITION</w:t>
            </w:r>
          </w:p>
        </w:tc>
      </w:tr>
      <w:tr w:rsidR="00552062" w:rsidRPr="00CC3EDB" w:rsidTr="00B51995">
        <w:tc>
          <w:tcPr>
            <w:tcW w:w="3510" w:type="dxa"/>
          </w:tcPr>
          <w:p w:rsidR="00552062" w:rsidRPr="00CC3EDB" w:rsidRDefault="00552062" w:rsidP="00B51995">
            <w:pPr>
              <w:spacing w:after="0" w:line="240" w:lineRule="auto"/>
              <w:jc w:val="center"/>
              <w:rPr>
                <w:rFonts w:ascii="Verdana" w:hAnsi="Verdana" w:cs="Andalus"/>
                <w:b/>
              </w:rPr>
            </w:pPr>
            <w:r w:rsidRPr="00CC3EDB">
              <w:rPr>
                <w:rFonts w:ascii="Verdana" w:hAnsi="Verdana" w:cs="Andalus"/>
                <w:b/>
              </w:rPr>
              <w:t>INTERNATIONAL LEVEL ORAL</w:t>
            </w:r>
          </w:p>
        </w:tc>
      </w:tr>
      <w:tr w:rsidR="00552062" w:rsidRPr="00CC3EDB" w:rsidTr="00B51995">
        <w:tc>
          <w:tcPr>
            <w:tcW w:w="3510" w:type="dxa"/>
          </w:tcPr>
          <w:p w:rsidR="00552062" w:rsidRPr="00CC3EDB" w:rsidRDefault="00552062" w:rsidP="00B51995">
            <w:pPr>
              <w:spacing w:after="0" w:line="240" w:lineRule="auto"/>
              <w:jc w:val="center"/>
              <w:rPr>
                <w:rFonts w:ascii="Verdana" w:hAnsi="Verdana" w:cs="Andalus"/>
                <w:b/>
              </w:rPr>
            </w:pPr>
            <w:r w:rsidRPr="00CC3EDB">
              <w:rPr>
                <w:rFonts w:ascii="Verdana" w:hAnsi="Verdana" w:cs="Andalus"/>
                <w:b/>
              </w:rPr>
              <w:t>Category 1 to 6</w:t>
            </w:r>
          </w:p>
        </w:tc>
      </w:tr>
      <w:tr w:rsidR="00552062" w:rsidRPr="00CC3EDB" w:rsidTr="00B51995">
        <w:tc>
          <w:tcPr>
            <w:tcW w:w="3510" w:type="dxa"/>
          </w:tcPr>
          <w:p w:rsidR="00552062" w:rsidRPr="00CC3EDB" w:rsidRDefault="00552062" w:rsidP="00B51995">
            <w:pPr>
              <w:spacing w:after="0" w:line="240" w:lineRule="auto"/>
              <w:rPr>
                <w:rFonts w:ascii="Verdana" w:hAnsi="Verdana" w:cs="Andalus"/>
              </w:rPr>
            </w:pPr>
          </w:p>
          <w:p w:rsidR="00552062" w:rsidRPr="00CC3EDB" w:rsidRDefault="00552062" w:rsidP="00B51995">
            <w:pPr>
              <w:spacing w:after="0" w:line="240" w:lineRule="auto"/>
              <w:rPr>
                <w:rFonts w:ascii="Verdana" w:hAnsi="Verdana" w:cs="Andalus"/>
              </w:rPr>
            </w:pPr>
            <w:r w:rsidRPr="00CC3EDB">
              <w:rPr>
                <w:rFonts w:ascii="Verdana" w:hAnsi="Verdana" w:cs="Andalus"/>
              </w:rPr>
              <w:t>1. Spell It</w:t>
            </w:r>
          </w:p>
          <w:p w:rsidR="00552062" w:rsidRPr="00CC3EDB" w:rsidRDefault="00552062" w:rsidP="00B51995">
            <w:pPr>
              <w:spacing w:after="0" w:line="240" w:lineRule="auto"/>
              <w:rPr>
                <w:rFonts w:ascii="Verdana" w:hAnsi="Verdana" w:cs="Andalus"/>
              </w:rPr>
            </w:pPr>
            <w:r w:rsidRPr="00CC3EDB">
              <w:rPr>
                <w:rFonts w:ascii="Verdana" w:hAnsi="Verdana" w:cs="Andalus"/>
              </w:rPr>
              <w:t>2. Synonyms &amp; Antonyms</w:t>
            </w:r>
          </w:p>
          <w:p w:rsidR="00552062" w:rsidRPr="00CC3EDB" w:rsidRDefault="00552062" w:rsidP="00B51995">
            <w:pPr>
              <w:spacing w:after="0" w:line="240" w:lineRule="auto"/>
              <w:rPr>
                <w:rFonts w:ascii="Verdana" w:hAnsi="Verdana" w:cs="Andalus"/>
              </w:rPr>
            </w:pPr>
            <w:r w:rsidRPr="00CC3EDB">
              <w:rPr>
                <w:rFonts w:ascii="Verdana" w:hAnsi="Verdana" w:cs="Andalus"/>
              </w:rPr>
              <w:t xml:space="preserve">3. </w:t>
            </w:r>
            <w:proofErr w:type="spellStart"/>
            <w:r>
              <w:rPr>
                <w:rFonts w:ascii="Verdana" w:hAnsi="Verdana" w:cs="Andalus"/>
              </w:rPr>
              <w:t>Segmentals</w:t>
            </w:r>
            <w:proofErr w:type="spellEnd"/>
          </w:p>
          <w:p w:rsidR="00552062" w:rsidRPr="00CC3EDB" w:rsidRDefault="00552062" w:rsidP="00B51995">
            <w:pPr>
              <w:spacing w:after="0" w:line="240" w:lineRule="auto"/>
              <w:rPr>
                <w:rFonts w:ascii="Verdana" w:hAnsi="Verdana" w:cs="Andalus"/>
              </w:rPr>
            </w:pPr>
            <w:r w:rsidRPr="00CC3EDB">
              <w:rPr>
                <w:rFonts w:ascii="Verdana" w:hAnsi="Verdana" w:cs="Andalus"/>
              </w:rPr>
              <w:t>4. Aural Skills</w:t>
            </w:r>
          </w:p>
          <w:p w:rsidR="00552062" w:rsidRPr="00CC3EDB" w:rsidRDefault="00552062" w:rsidP="00B51995">
            <w:pPr>
              <w:spacing w:after="0" w:line="240" w:lineRule="auto"/>
              <w:rPr>
                <w:rFonts w:ascii="Verdana" w:hAnsi="Verdana" w:cs="Andalus"/>
              </w:rPr>
            </w:pPr>
          </w:p>
        </w:tc>
      </w:tr>
    </w:tbl>
    <w:p w:rsidR="00552062" w:rsidRPr="00CC3EDB" w:rsidRDefault="00552062" w:rsidP="00552062">
      <w:pPr>
        <w:spacing w:after="0"/>
        <w:jc w:val="both"/>
        <w:rPr>
          <w:rFonts w:ascii="Verdana" w:hAnsi="Verdana" w:cs="Andalus"/>
        </w:rPr>
      </w:pPr>
    </w:p>
    <w:p w:rsidR="00971610" w:rsidRDefault="00971610"/>
    <w:p w:rsidR="00552062" w:rsidRDefault="00552062"/>
    <w:p w:rsidR="00552062" w:rsidRDefault="00552062"/>
    <w:p w:rsidR="00552062" w:rsidRDefault="00552062"/>
    <w:p w:rsidR="00552062" w:rsidRDefault="00552062"/>
    <w:p w:rsidR="00552062" w:rsidRDefault="00552062"/>
    <w:p w:rsidR="00552062" w:rsidRPr="003A5A31" w:rsidRDefault="00552062">
      <w:pPr>
        <w:rPr>
          <w:rFonts w:ascii="Times New Roman" w:hAnsi="Times New Roman"/>
          <w:b/>
          <w:sz w:val="24"/>
          <w:szCs w:val="24"/>
        </w:rPr>
      </w:pPr>
      <w:r w:rsidRPr="003A5A31">
        <w:rPr>
          <w:rFonts w:ascii="Times New Roman" w:hAnsi="Times New Roman"/>
          <w:b/>
          <w:sz w:val="24"/>
          <w:szCs w:val="24"/>
        </w:rPr>
        <w:t>DATE:  28/04/2018</w:t>
      </w:r>
    </w:p>
    <w:p w:rsidR="00552062" w:rsidRPr="003A5A31" w:rsidRDefault="00552062">
      <w:pPr>
        <w:rPr>
          <w:rFonts w:ascii="Times New Roman" w:hAnsi="Times New Roman"/>
          <w:b/>
          <w:sz w:val="24"/>
          <w:szCs w:val="24"/>
        </w:rPr>
      </w:pPr>
      <w:r w:rsidRPr="003A5A31">
        <w:rPr>
          <w:rFonts w:ascii="Times New Roman" w:hAnsi="Times New Roman"/>
          <w:b/>
          <w:sz w:val="24"/>
          <w:szCs w:val="24"/>
        </w:rPr>
        <w:t>VENUE:  LULU CONVENTION CENTRE, THRISSUR</w:t>
      </w:r>
    </w:p>
    <w:p w:rsidR="003A5A31" w:rsidRDefault="003A5A31">
      <w:pPr>
        <w:rPr>
          <w:rFonts w:ascii="Verdana" w:eastAsia="Times New Roman" w:hAnsi="Verdana" w:cs="Arial"/>
          <w:b/>
          <w:color w:val="222222"/>
          <w:lang w:val="en-US"/>
        </w:rPr>
      </w:pPr>
      <w:r w:rsidRPr="003A5A31">
        <w:rPr>
          <w:rFonts w:ascii="Times New Roman" w:hAnsi="Times New Roman"/>
          <w:sz w:val="24"/>
          <w:szCs w:val="24"/>
        </w:rPr>
        <w:t xml:space="preserve">Civil Ln Rd, </w:t>
      </w:r>
      <w:proofErr w:type="spellStart"/>
      <w:r w:rsidRPr="003A5A31">
        <w:rPr>
          <w:rFonts w:ascii="Times New Roman" w:hAnsi="Times New Roman"/>
          <w:sz w:val="24"/>
          <w:szCs w:val="24"/>
        </w:rPr>
        <w:t>Puzhakkal</w:t>
      </w:r>
      <w:proofErr w:type="spellEnd"/>
      <w:r w:rsidRPr="003A5A31">
        <w:rPr>
          <w:rFonts w:ascii="Times New Roman" w:hAnsi="Times New Roman"/>
          <w:sz w:val="24"/>
          <w:szCs w:val="24"/>
        </w:rPr>
        <w:t xml:space="preserve">, </w:t>
      </w:r>
      <w:proofErr w:type="spellStart"/>
      <w:r w:rsidRPr="003A5A31">
        <w:rPr>
          <w:rFonts w:ascii="Times New Roman" w:hAnsi="Times New Roman"/>
          <w:sz w:val="24"/>
          <w:szCs w:val="24"/>
        </w:rPr>
        <w:t>Thrissur</w:t>
      </w:r>
      <w:proofErr w:type="spellEnd"/>
      <w:r w:rsidRPr="003A5A31">
        <w:rPr>
          <w:rFonts w:ascii="Times New Roman" w:hAnsi="Times New Roman"/>
          <w:sz w:val="24"/>
          <w:szCs w:val="24"/>
        </w:rPr>
        <w:t xml:space="preserve">, Kerala </w:t>
      </w:r>
      <w:proofErr w:type="gramStart"/>
      <w:r w:rsidRPr="003A5A31">
        <w:rPr>
          <w:rFonts w:ascii="Times New Roman" w:hAnsi="Times New Roman"/>
          <w:sz w:val="24"/>
          <w:szCs w:val="24"/>
        </w:rPr>
        <w:t>680003</w:t>
      </w:r>
      <w:r>
        <w:rPr>
          <w:rFonts w:ascii="Times New Roman" w:hAnsi="Times New Roman"/>
          <w:sz w:val="24"/>
          <w:szCs w:val="24"/>
        </w:rPr>
        <w:t xml:space="preserve">  </w:t>
      </w:r>
      <w:r w:rsidRPr="00CC3EDB">
        <w:rPr>
          <w:rFonts w:ascii="Verdana" w:eastAsia="Times New Roman" w:hAnsi="Verdana" w:cs="Arial"/>
          <w:b/>
          <w:color w:val="222222"/>
          <w:lang w:val="en-US"/>
        </w:rPr>
        <w:t>(</w:t>
      </w:r>
      <w:proofErr w:type="gramEnd"/>
      <w:r w:rsidRPr="00CC3EDB">
        <w:rPr>
          <w:rFonts w:ascii="Verdana" w:eastAsia="Times New Roman" w:hAnsi="Verdana" w:cs="Arial"/>
          <w:b/>
          <w:color w:val="222222"/>
          <w:lang w:val="en-US"/>
        </w:rPr>
        <w:t>Please DO NOT call the venue for any inquiries.</w:t>
      </w:r>
    </w:p>
    <w:p w:rsidR="003A5A31" w:rsidRDefault="003A5A31" w:rsidP="003A5A31">
      <w:pPr>
        <w:spacing w:after="0" w:line="240" w:lineRule="auto"/>
        <w:rPr>
          <w:rFonts w:ascii="Verdana" w:eastAsia="Times New Roman" w:hAnsi="Verdana" w:cs="Arial"/>
          <w:b/>
          <w:color w:val="222222"/>
          <w:u w:val="single"/>
          <w:lang w:val="en-US"/>
        </w:rPr>
      </w:pPr>
      <w:r w:rsidRPr="00CC3EDB">
        <w:rPr>
          <w:rFonts w:ascii="Verdana" w:eastAsia="Times New Roman" w:hAnsi="Verdana" w:cs="Arial"/>
          <w:b/>
          <w:color w:val="222222"/>
          <w:u w:val="single"/>
          <w:lang w:val="en-US"/>
        </w:rPr>
        <w:t>REPORTING TIME</w:t>
      </w:r>
    </w:p>
    <w:p w:rsidR="00B34F4F" w:rsidRPr="00CC3EDB" w:rsidRDefault="00B34F4F" w:rsidP="003A5A31">
      <w:pPr>
        <w:spacing w:after="0" w:line="240" w:lineRule="auto"/>
        <w:rPr>
          <w:rFonts w:ascii="Verdana" w:hAnsi="Verdana" w:cs="Andalus"/>
          <w:b/>
          <w:u w:val="single"/>
        </w:rPr>
      </w:pPr>
    </w:p>
    <w:tbl>
      <w:tblPr>
        <w:tblW w:w="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29"/>
        <w:gridCol w:w="2460"/>
      </w:tblGrid>
      <w:tr w:rsidR="003A5A31" w:rsidRPr="00CC3EDB" w:rsidTr="00B51995">
        <w:tc>
          <w:tcPr>
            <w:tcW w:w="2429" w:type="dxa"/>
            <w:shd w:val="clear" w:color="auto" w:fill="FFFFFF"/>
            <w:tcMar>
              <w:top w:w="0" w:type="dxa"/>
              <w:left w:w="108" w:type="dxa"/>
              <w:bottom w:w="0" w:type="dxa"/>
              <w:right w:w="108" w:type="dxa"/>
            </w:tcMar>
            <w:hideMark/>
          </w:tcPr>
          <w:p w:rsidR="003A5A31" w:rsidRPr="00CC3EDB" w:rsidRDefault="003A5A31" w:rsidP="00B51995">
            <w:pPr>
              <w:spacing w:after="0" w:line="240" w:lineRule="auto"/>
              <w:rPr>
                <w:rFonts w:ascii="Verdana" w:eastAsia="Times New Roman" w:hAnsi="Verdana"/>
                <w:color w:val="222222"/>
                <w:lang w:eastAsia="en-GB"/>
              </w:rPr>
            </w:pPr>
            <w:r w:rsidRPr="00CC3EDB">
              <w:rPr>
                <w:rFonts w:ascii="Verdana" w:eastAsia="Times New Roman" w:hAnsi="Verdana"/>
                <w:b/>
                <w:bCs/>
                <w:color w:val="222222"/>
                <w:lang w:eastAsia="en-GB"/>
              </w:rPr>
              <w:t>CATEGORY</w:t>
            </w:r>
          </w:p>
        </w:tc>
        <w:tc>
          <w:tcPr>
            <w:tcW w:w="2460" w:type="dxa"/>
            <w:shd w:val="clear" w:color="auto" w:fill="FFFFFF"/>
            <w:tcMar>
              <w:top w:w="0" w:type="dxa"/>
              <w:left w:w="108" w:type="dxa"/>
              <w:bottom w:w="0" w:type="dxa"/>
              <w:right w:w="108" w:type="dxa"/>
            </w:tcMar>
            <w:hideMark/>
          </w:tcPr>
          <w:p w:rsidR="003A5A31" w:rsidRPr="00CC3EDB" w:rsidRDefault="003A5A31" w:rsidP="00B51995">
            <w:pPr>
              <w:spacing w:after="0" w:line="240" w:lineRule="auto"/>
              <w:rPr>
                <w:rFonts w:ascii="Verdana" w:eastAsia="Times New Roman" w:hAnsi="Verdana"/>
                <w:color w:val="222222"/>
                <w:lang w:eastAsia="en-GB"/>
              </w:rPr>
            </w:pPr>
            <w:r w:rsidRPr="00CC3EDB">
              <w:rPr>
                <w:rFonts w:ascii="Verdana" w:eastAsia="Times New Roman" w:hAnsi="Verdana"/>
                <w:b/>
                <w:bCs/>
                <w:color w:val="222222"/>
                <w:lang w:eastAsia="en-GB"/>
              </w:rPr>
              <w:t>REPORTING TIME</w:t>
            </w:r>
          </w:p>
        </w:tc>
      </w:tr>
      <w:tr w:rsidR="003A5A31" w:rsidRPr="00CC3EDB" w:rsidTr="00B51995">
        <w:tc>
          <w:tcPr>
            <w:tcW w:w="2429" w:type="dxa"/>
            <w:shd w:val="clear" w:color="auto" w:fill="FFFFFF"/>
            <w:tcMar>
              <w:top w:w="0" w:type="dxa"/>
              <w:left w:w="108" w:type="dxa"/>
              <w:bottom w:w="0" w:type="dxa"/>
              <w:right w:w="108" w:type="dxa"/>
            </w:tcMar>
          </w:tcPr>
          <w:p w:rsidR="003A5A31" w:rsidRPr="00CC3EDB" w:rsidRDefault="003A5A31" w:rsidP="00B51995">
            <w:pPr>
              <w:spacing w:after="0"/>
              <w:rPr>
                <w:rFonts w:ascii="Verdana" w:eastAsia="Times New Roman" w:hAnsi="Verdana"/>
                <w:color w:val="222222"/>
                <w:lang w:eastAsia="en-GB"/>
              </w:rPr>
            </w:pPr>
            <w:r w:rsidRPr="00CC3EDB">
              <w:rPr>
                <w:rFonts w:ascii="Verdana" w:eastAsia="Times New Roman" w:hAnsi="Verdana"/>
                <w:color w:val="222222"/>
                <w:lang w:eastAsia="en-GB"/>
              </w:rPr>
              <w:t>CATEGORY 1</w:t>
            </w:r>
          </w:p>
        </w:tc>
        <w:tc>
          <w:tcPr>
            <w:tcW w:w="2460" w:type="dxa"/>
            <w:shd w:val="clear" w:color="auto" w:fill="FFFFFF"/>
            <w:tcMar>
              <w:top w:w="0" w:type="dxa"/>
              <w:left w:w="108" w:type="dxa"/>
              <w:bottom w:w="0" w:type="dxa"/>
              <w:right w:w="108" w:type="dxa"/>
            </w:tcMar>
          </w:tcPr>
          <w:p w:rsidR="003A5A31" w:rsidRPr="00CC3EDB" w:rsidRDefault="003A5A31" w:rsidP="00B51995">
            <w:pPr>
              <w:spacing w:after="0"/>
              <w:rPr>
                <w:rFonts w:ascii="Verdana" w:eastAsia="Times New Roman" w:hAnsi="Verdana"/>
                <w:color w:val="222222"/>
                <w:lang w:eastAsia="en-GB"/>
              </w:rPr>
            </w:pPr>
            <w:r>
              <w:rPr>
                <w:rFonts w:ascii="Verdana" w:eastAsia="Times New Roman" w:hAnsi="Verdana"/>
                <w:color w:val="222222"/>
                <w:lang w:eastAsia="en-GB"/>
              </w:rPr>
              <w:t>9: 45</w:t>
            </w:r>
            <w:r w:rsidRPr="00CC3EDB">
              <w:rPr>
                <w:rFonts w:ascii="Verdana" w:eastAsia="Times New Roman" w:hAnsi="Verdana"/>
                <w:color w:val="222222"/>
                <w:lang w:eastAsia="en-GB"/>
              </w:rPr>
              <w:t xml:space="preserve"> AM</w:t>
            </w:r>
          </w:p>
        </w:tc>
      </w:tr>
      <w:tr w:rsidR="003A5A31" w:rsidRPr="00CC3EDB" w:rsidTr="00B51995">
        <w:tc>
          <w:tcPr>
            <w:tcW w:w="2429" w:type="dxa"/>
            <w:shd w:val="clear" w:color="auto" w:fill="FFFFFF"/>
            <w:tcMar>
              <w:top w:w="0" w:type="dxa"/>
              <w:left w:w="108" w:type="dxa"/>
              <w:bottom w:w="0" w:type="dxa"/>
              <w:right w:w="108" w:type="dxa"/>
            </w:tcMar>
          </w:tcPr>
          <w:p w:rsidR="003A5A31" w:rsidRPr="00CC3EDB" w:rsidRDefault="003A5A31" w:rsidP="00B51995">
            <w:pPr>
              <w:spacing w:after="0"/>
              <w:rPr>
                <w:rFonts w:ascii="Verdana" w:eastAsia="Times New Roman" w:hAnsi="Verdana"/>
                <w:color w:val="222222"/>
                <w:lang w:eastAsia="en-GB"/>
              </w:rPr>
            </w:pPr>
            <w:r w:rsidRPr="00CC3EDB">
              <w:rPr>
                <w:rFonts w:ascii="Verdana" w:eastAsia="Times New Roman" w:hAnsi="Verdana"/>
                <w:color w:val="222222"/>
                <w:lang w:eastAsia="en-GB"/>
              </w:rPr>
              <w:t>CATEGORY 2</w:t>
            </w:r>
          </w:p>
        </w:tc>
        <w:tc>
          <w:tcPr>
            <w:tcW w:w="2460" w:type="dxa"/>
            <w:shd w:val="clear" w:color="auto" w:fill="FFFFFF"/>
            <w:tcMar>
              <w:top w:w="0" w:type="dxa"/>
              <w:left w:w="108" w:type="dxa"/>
              <w:bottom w:w="0" w:type="dxa"/>
              <w:right w:w="108" w:type="dxa"/>
            </w:tcMar>
          </w:tcPr>
          <w:p w:rsidR="003A5A31" w:rsidRPr="00CC3EDB" w:rsidRDefault="003A5A31" w:rsidP="00B51995">
            <w:pPr>
              <w:spacing w:after="0"/>
              <w:rPr>
                <w:rFonts w:ascii="Verdana" w:eastAsia="Times New Roman" w:hAnsi="Verdana"/>
                <w:color w:val="222222"/>
                <w:lang w:eastAsia="en-GB"/>
              </w:rPr>
            </w:pPr>
            <w:r w:rsidRPr="00CC3EDB">
              <w:rPr>
                <w:rFonts w:ascii="Verdana" w:eastAsia="Times New Roman" w:hAnsi="Verdana"/>
                <w:color w:val="222222"/>
                <w:lang w:eastAsia="en-GB"/>
              </w:rPr>
              <w:t xml:space="preserve">02:00 </w:t>
            </w:r>
            <w:r>
              <w:rPr>
                <w:rFonts w:ascii="Verdana" w:eastAsia="Times New Roman" w:hAnsi="Verdana"/>
                <w:color w:val="222222"/>
                <w:lang w:eastAsia="en-GB"/>
              </w:rPr>
              <w:t>P</w:t>
            </w:r>
            <w:r w:rsidRPr="00CC3EDB">
              <w:rPr>
                <w:rFonts w:ascii="Verdana" w:eastAsia="Times New Roman" w:hAnsi="Verdana"/>
                <w:color w:val="222222"/>
                <w:lang w:eastAsia="en-GB"/>
              </w:rPr>
              <w:t>M</w:t>
            </w:r>
          </w:p>
        </w:tc>
      </w:tr>
      <w:tr w:rsidR="003A5A31" w:rsidRPr="00CC3EDB" w:rsidTr="00B51995">
        <w:trPr>
          <w:trHeight w:val="382"/>
        </w:trPr>
        <w:tc>
          <w:tcPr>
            <w:tcW w:w="2429" w:type="dxa"/>
            <w:shd w:val="clear" w:color="auto" w:fill="FFFFFF"/>
            <w:tcMar>
              <w:top w:w="0" w:type="dxa"/>
              <w:left w:w="108" w:type="dxa"/>
              <w:bottom w:w="0" w:type="dxa"/>
              <w:right w:w="108" w:type="dxa"/>
            </w:tcMar>
            <w:hideMark/>
          </w:tcPr>
          <w:p w:rsidR="003A5A31" w:rsidRPr="00CC3EDB" w:rsidRDefault="003A5A31" w:rsidP="00B51995">
            <w:pPr>
              <w:spacing w:after="0"/>
              <w:rPr>
                <w:rFonts w:ascii="Verdana" w:eastAsia="Times New Roman" w:hAnsi="Verdana"/>
                <w:color w:val="222222"/>
                <w:lang w:eastAsia="en-GB"/>
              </w:rPr>
            </w:pPr>
            <w:r w:rsidRPr="00CC3EDB">
              <w:rPr>
                <w:rFonts w:ascii="Verdana" w:eastAsia="Times New Roman" w:hAnsi="Verdana"/>
                <w:color w:val="222222"/>
                <w:lang w:eastAsia="en-GB"/>
              </w:rPr>
              <w:t>CATEGORY 3</w:t>
            </w:r>
          </w:p>
        </w:tc>
        <w:tc>
          <w:tcPr>
            <w:tcW w:w="2460" w:type="dxa"/>
            <w:shd w:val="clear" w:color="auto" w:fill="FFFFFF"/>
            <w:tcMar>
              <w:top w:w="0" w:type="dxa"/>
              <w:left w:w="108" w:type="dxa"/>
              <w:bottom w:w="0" w:type="dxa"/>
              <w:right w:w="108" w:type="dxa"/>
            </w:tcMar>
            <w:hideMark/>
          </w:tcPr>
          <w:p w:rsidR="003A5A31" w:rsidRPr="00CC3EDB" w:rsidRDefault="003A5A31" w:rsidP="00B51995">
            <w:pPr>
              <w:spacing w:after="0"/>
              <w:rPr>
                <w:rFonts w:ascii="Verdana" w:eastAsia="Times New Roman" w:hAnsi="Verdana"/>
                <w:color w:val="222222"/>
                <w:lang w:eastAsia="en-GB"/>
              </w:rPr>
            </w:pPr>
            <w:r w:rsidRPr="00CC3EDB">
              <w:rPr>
                <w:rFonts w:ascii="Verdana" w:eastAsia="Times New Roman" w:hAnsi="Verdana"/>
                <w:color w:val="222222"/>
                <w:lang w:eastAsia="en-GB"/>
              </w:rPr>
              <w:t>12.00 NOON</w:t>
            </w:r>
          </w:p>
        </w:tc>
      </w:tr>
      <w:tr w:rsidR="003A5A31" w:rsidRPr="00CC3EDB" w:rsidTr="00B51995">
        <w:trPr>
          <w:trHeight w:val="60"/>
        </w:trPr>
        <w:tc>
          <w:tcPr>
            <w:tcW w:w="2429" w:type="dxa"/>
            <w:shd w:val="clear" w:color="auto" w:fill="FFFFFF"/>
            <w:tcMar>
              <w:top w:w="0" w:type="dxa"/>
              <w:left w:w="108" w:type="dxa"/>
              <w:bottom w:w="0" w:type="dxa"/>
              <w:right w:w="108" w:type="dxa"/>
            </w:tcMar>
            <w:hideMark/>
          </w:tcPr>
          <w:p w:rsidR="003A5A31" w:rsidRPr="00CC3EDB" w:rsidRDefault="003A5A31" w:rsidP="00B51995">
            <w:pPr>
              <w:spacing w:after="0"/>
              <w:rPr>
                <w:rFonts w:ascii="Verdana" w:eastAsia="Times New Roman" w:hAnsi="Verdana"/>
                <w:color w:val="222222"/>
                <w:lang w:eastAsia="en-GB"/>
              </w:rPr>
            </w:pPr>
            <w:r w:rsidRPr="00CC3EDB">
              <w:rPr>
                <w:rFonts w:ascii="Verdana" w:eastAsia="Times New Roman" w:hAnsi="Verdana"/>
                <w:color w:val="222222"/>
                <w:lang w:eastAsia="en-GB"/>
              </w:rPr>
              <w:t>CATEGORY 4</w:t>
            </w:r>
          </w:p>
        </w:tc>
        <w:tc>
          <w:tcPr>
            <w:tcW w:w="2460" w:type="dxa"/>
            <w:shd w:val="clear" w:color="auto" w:fill="FFFFFF"/>
            <w:tcMar>
              <w:top w:w="0" w:type="dxa"/>
              <w:left w:w="108" w:type="dxa"/>
              <w:bottom w:w="0" w:type="dxa"/>
              <w:right w:w="108" w:type="dxa"/>
            </w:tcMar>
            <w:hideMark/>
          </w:tcPr>
          <w:p w:rsidR="003A5A31" w:rsidRPr="00CC3EDB" w:rsidRDefault="003A5A31" w:rsidP="00B51995">
            <w:pPr>
              <w:spacing w:after="0"/>
              <w:rPr>
                <w:rFonts w:ascii="Verdana" w:eastAsia="Times New Roman" w:hAnsi="Verdana"/>
                <w:color w:val="222222"/>
                <w:lang w:eastAsia="en-GB"/>
              </w:rPr>
            </w:pPr>
            <w:r w:rsidRPr="00CC3EDB">
              <w:rPr>
                <w:rFonts w:ascii="Verdana" w:eastAsia="Times New Roman" w:hAnsi="Verdana"/>
                <w:color w:val="222222"/>
                <w:lang w:eastAsia="en-GB"/>
              </w:rPr>
              <w:t>03:45 PM</w:t>
            </w:r>
          </w:p>
        </w:tc>
      </w:tr>
      <w:tr w:rsidR="003A5A31" w:rsidRPr="00CC3EDB" w:rsidTr="00B51995">
        <w:trPr>
          <w:trHeight w:val="458"/>
        </w:trPr>
        <w:tc>
          <w:tcPr>
            <w:tcW w:w="2429" w:type="dxa"/>
            <w:shd w:val="clear" w:color="auto" w:fill="FFFFFF"/>
            <w:tcMar>
              <w:top w:w="0" w:type="dxa"/>
              <w:left w:w="108" w:type="dxa"/>
              <w:bottom w:w="0" w:type="dxa"/>
              <w:right w:w="108" w:type="dxa"/>
            </w:tcMar>
          </w:tcPr>
          <w:p w:rsidR="003A5A31" w:rsidRPr="00CC3EDB" w:rsidRDefault="003A5A31" w:rsidP="00B51995">
            <w:pPr>
              <w:spacing w:after="0"/>
              <w:rPr>
                <w:rFonts w:ascii="Verdana" w:eastAsia="Times New Roman" w:hAnsi="Verdana"/>
                <w:color w:val="222222"/>
                <w:lang w:eastAsia="en-GB"/>
              </w:rPr>
            </w:pPr>
            <w:r w:rsidRPr="00CC3EDB">
              <w:rPr>
                <w:rFonts w:ascii="Verdana" w:eastAsia="Times New Roman" w:hAnsi="Verdana" w:cs="Arial"/>
                <w:color w:val="222222"/>
                <w:lang w:val="en-US"/>
              </w:rPr>
              <w:t xml:space="preserve">CATEGORY 5&amp;6 </w:t>
            </w:r>
          </w:p>
        </w:tc>
        <w:tc>
          <w:tcPr>
            <w:tcW w:w="2460" w:type="dxa"/>
            <w:shd w:val="clear" w:color="auto" w:fill="FFFFFF"/>
            <w:tcMar>
              <w:top w:w="0" w:type="dxa"/>
              <w:left w:w="108" w:type="dxa"/>
              <w:bottom w:w="0" w:type="dxa"/>
              <w:right w:w="108" w:type="dxa"/>
            </w:tcMar>
          </w:tcPr>
          <w:p w:rsidR="003A5A31" w:rsidRPr="00CC3EDB" w:rsidRDefault="003A5A31" w:rsidP="00B51995">
            <w:pPr>
              <w:spacing w:after="0"/>
              <w:rPr>
                <w:rFonts w:ascii="Verdana" w:eastAsia="Times New Roman" w:hAnsi="Verdana"/>
                <w:color w:val="222222"/>
                <w:lang w:eastAsia="en-GB"/>
              </w:rPr>
            </w:pPr>
            <w:r w:rsidRPr="00CC3EDB">
              <w:rPr>
                <w:rFonts w:ascii="Verdana" w:eastAsia="Times New Roman" w:hAnsi="Verdana" w:cs="Arial"/>
                <w:color w:val="222222"/>
                <w:lang w:val="en-US"/>
              </w:rPr>
              <w:t>08:30 AM</w:t>
            </w:r>
          </w:p>
        </w:tc>
      </w:tr>
    </w:tbl>
    <w:p w:rsidR="00B34F4F" w:rsidRDefault="00B34F4F" w:rsidP="00B978EF">
      <w:pPr>
        <w:shd w:val="clear" w:color="auto" w:fill="FFFFFF"/>
        <w:rPr>
          <w:rFonts w:ascii="Verdana" w:hAnsi="Verdana" w:cs="Helvetica"/>
          <w:color w:val="073763"/>
        </w:rPr>
      </w:pPr>
    </w:p>
    <w:p w:rsidR="00B34F4F" w:rsidRPr="00B34F4F" w:rsidRDefault="00B34F4F" w:rsidP="00B978EF">
      <w:pPr>
        <w:shd w:val="clear" w:color="auto" w:fill="FFFFFF"/>
        <w:rPr>
          <w:rFonts w:ascii="Verdana" w:hAnsi="Verdana" w:cs="Helvetica"/>
          <w:b/>
          <w:color w:val="073763"/>
        </w:rPr>
      </w:pPr>
      <w:proofErr w:type="spellStart"/>
      <w:r w:rsidRPr="00B34F4F">
        <w:rPr>
          <w:rFonts w:ascii="Verdana" w:hAnsi="Verdana" w:cs="Helvetica"/>
          <w:b/>
          <w:color w:val="073763"/>
        </w:rPr>
        <w:t>Reg</w:t>
      </w:r>
      <w:proofErr w:type="spellEnd"/>
      <w:r w:rsidRPr="00B34F4F">
        <w:rPr>
          <w:rFonts w:ascii="Verdana" w:hAnsi="Verdana" w:cs="Helvetica"/>
          <w:b/>
          <w:color w:val="073763"/>
        </w:rPr>
        <w:t xml:space="preserve"> fee: Rs14500</w:t>
      </w:r>
      <w:r>
        <w:rPr>
          <w:rFonts w:ascii="Verdana" w:hAnsi="Verdana" w:cs="Helvetica"/>
          <w:b/>
          <w:color w:val="073763"/>
        </w:rPr>
        <w:t xml:space="preserve"> (</w:t>
      </w:r>
      <w:proofErr w:type="spellStart"/>
      <w:r>
        <w:rPr>
          <w:rFonts w:ascii="Verdana" w:hAnsi="Verdana" w:cs="Helvetica"/>
          <w:b/>
          <w:color w:val="073763"/>
        </w:rPr>
        <w:t>incl</w:t>
      </w:r>
      <w:proofErr w:type="spellEnd"/>
      <w:r>
        <w:rPr>
          <w:rFonts w:ascii="Verdana" w:hAnsi="Verdana" w:cs="Helvetica"/>
          <w:b/>
          <w:color w:val="073763"/>
        </w:rPr>
        <w:t xml:space="preserve"> of GST)</w:t>
      </w:r>
    </w:p>
    <w:p w:rsidR="00B978EF" w:rsidRPr="00DA14F9" w:rsidRDefault="00B978EF" w:rsidP="00B978EF">
      <w:pPr>
        <w:shd w:val="clear" w:color="auto" w:fill="FFFFFF"/>
        <w:rPr>
          <w:rFonts w:ascii="Verdana" w:hAnsi="Verdana" w:cs="Helvetica"/>
          <w:b/>
          <w:bCs/>
          <w:color w:val="073763"/>
          <w:u w:val="single"/>
        </w:rPr>
      </w:pPr>
      <w:r w:rsidRPr="00CC3EDB">
        <w:rPr>
          <w:rFonts w:ascii="Verdana" w:hAnsi="Verdana" w:cs="Helvetica"/>
          <w:color w:val="073763"/>
        </w:rPr>
        <w:lastRenderedPageBreak/>
        <w:t> </w:t>
      </w:r>
      <w:r w:rsidRPr="00CC3EDB">
        <w:rPr>
          <w:rFonts w:ascii="Verdana" w:hAnsi="Verdana" w:cs="Helvetica"/>
          <w:b/>
          <w:bCs/>
          <w:color w:val="073763"/>
          <w:u w:val="single"/>
        </w:rPr>
        <w:t>Payment procedure regarding the Competition</w:t>
      </w:r>
      <w:r w:rsidRPr="00CC3EDB">
        <w:rPr>
          <w:rFonts w:ascii="Verdana" w:hAnsi="Verdana" w:cs="Helvetica"/>
          <w:b/>
          <w:bCs/>
          <w:color w:val="073763"/>
        </w:rPr>
        <w:t>:</w:t>
      </w:r>
    </w:p>
    <w:p w:rsidR="00B978EF" w:rsidRPr="00CC3EDB" w:rsidRDefault="00B978EF" w:rsidP="00DA14F9">
      <w:pPr>
        <w:shd w:val="clear" w:color="auto" w:fill="FFFFFF"/>
        <w:spacing w:line="240" w:lineRule="auto"/>
        <w:jc w:val="both"/>
        <w:rPr>
          <w:rFonts w:ascii="Verdana" w:hAnsi="Verdana" w:cs="Helvetica"/>
          <w:color w:val="000000"/>
        </w:rPr>
      </w:pPr>
      <w:r w:rsidRPr="00CC3EDB">
        <w:rPr>
          <w:rFonts w:ascii="Verdana" w:hAnsi="Verdana" w:cs="Helvetica"/>
          <w:color w:val="073763"/>
        </w:rPr>
        <w:t>We have 4 modes of payment, </w:t>
      </w:r>
    </w:p>
    <w:p w:rsidR="00B978EF" w:rsidRPr="00CC3EDB" w:rsidRDefault="00B978EF" w:rsidP="00DA14F9">
      <w:pPr>
        <w:shd w:val="clear" w:color="auto" w:fill="FFFFFF"/>
        <w:spacing w:line="240" w:lineRule="auto"/>
        <w:rPr>
          <w:rFonts w:ascii="Verdana" w:hAnsi="Verdana" w:cs="Helvetica"/>
          <w:color w:val="000000"/>
        </w:rPr>
      </w:pPr>
      <w:r w:rsidRPr="00CC3EDB">
        <w:rPr>
          <w:rFonts w:ascii="Verdana" w:hAnsi="Verdana" w:cs="Helvetica"/>
          <w:color w:val="073763"/>
        </w:rPr>
        <w:t>1. UAE Exchange </w:t>
      </w:r>
    </w:p>
    <w:p w:rsidR="00B978EF" w:rsidRPr="00CC3EDB" w:rsidRDefault="00FC5503" w:rsidP="00DA14F9">
      <w:pPr>
        <w:shd w:val="clear" w:color="auto" w:fill="FFFFFF"/>
        <w:spacing w:line="240" w:lineRule="auto"/>
        <w:rPr>
          <w:rFonts w:ascii="Verdana" w:hAnsi="Verdana" w:cs="Helvetica"/>
          <w:color w:val="073763"/>
        </w:rPr>
      </w:pPr>
      <w:r>
        <w:rPr>
          <w:rFonts w:ascii="Verdana" w:hAnsi="Verdana" w:cs="Helvetica"/>
          <w:color w:val="073763"/>
        </w:rPr>
        <w:t>2</w:t>
      </w:r>
      <w:r w:rsidR="00B978EF" w:rsidRPr="00CC3EDB">
        <w:rPr>
          <w:rFonts w:ascii="Verdana" w:hAnsi="Verdana" w:cs="Helvetica"/>
          <w:color w:val="073763"/>
        </w:rPr>
        <w:t>. PAYU</w:t>
      </w:r>
    </w:p>
    <w:p w:rsidR="00B978EF" w:rsidRPr="00CC3EDB" w:rsidRDefault="00FC5503" w:rsidP="00DA14F9">
      <w:pPr>
        <w:shd w:val="clear" w:color="auto" w:fill="FFFFFF"/>
        <w:spacing w:line="240" w:lineRule="auto"/>
        <w:rPr>
          <w:rFonts w:ascii="Verdana" w:hAnsi="Verdana" w:cs="Helvetica"/>
          <w:color w:val="000000"/>
        </w:rPr>
      </w:pPr>
      <w:proofErr w:type="gramStart"/>
      <w:r>
        <w:rPr>
          <w:rFonts w:ascii="Verdana" w:hAnsi="Verdana" w:cs="Helvetica"/>
          <w:color w:val="073763"/>
        </w:rPr>
        <w:t>3</w:t>
      </w:r>
      <w:r w:rsidR="00B978EF" w:rsidRPr="00CC3EDB">
        <w:rPr>
          <w:rFonts w:ascii="Verdana" w:hAnsi="Verdana" w:cs="Helvetica"/>
          <w:color w:val="073763"/>
        </w:rPr>
        <w:t>.PAYTM</w:t>
      </w:r>
      <w:proofErr w:type="gramEnd"/>
    </w:p>
    <w:p w:rsidR="00B978EF" w:rsidRPr="00CC3EDB" w:rsidRDefault="00B978EF" w:rsidP="00DA14F9">
      <w:pPr>
        <w:shd w:val="clear" w:color="auto" w:fill="FFFFFF"/>
        <w:spacing w:line="240" w:lineRule="auto"/>
        <w:jc w:val="both"/>
        <w:rPr>
          <w:rFonts w:ascii="Verdana" w:hAnsi="Verdana" w:cs="Helvetica"/>
          <w:color w:val="000000"/>
        </w:rPr>
      </w:pPr>
      <w:r w:rsidRPr="00CC3EDB">
        <w:rPr>
          <w:rFonts w:ascii="Verdana" w:hAnsi="Verdana" w:cs="Helvetica"/>
          <w:color w:val="073763"/>
        </w:rPr>
        <w:t> </w:t>
      </w:r>
      <w:proofErr w:type="gramStart"/>
      <w:r w:rsidRPr="00CC3EDB">
        <w:rPr>
          <w:rFonts w:ascii="Verdana" w:hAnsi="Verdana" w:cs="Helvetica"/>
          <w:color w:val="073763"/>
        </w:rPr>
        <w:t>1.</w:t>
      </w:r>
      <w:r w:rsidRPr="00CC3EDB">
        <w:rPr>
          <w:rFonts w:ascii="Verdana" w:hAnsi="Verdana" w:cs="Helvetica"/>
          <w:b/>
          <w:bCs/>
          <w:color w:val="073763"/>
          <w:u w:val="single"/>
        </w:rPr>
        <w:t>To</w:t>
      </w:r>
      <w:proofErr w:type="gramEnd"/>
      <w:r w:rsidRPr="00CC3EDB">
        <w:rPr>
          <w:rFonts w:ascii="Verdana" w:hAnsi="Verdana" w:cs="Helvetica"/>
          <w:b/>
          <w:bCs/>
          <w:color w:val="073763"/>
          <w:u w:val="single"/>
        </w:rPr>
        <w:t xml:space="preserve"> make the payment through UAE Exchange:</w:t>
      </w:r>
    </w:p>
    <w:p w:rsidR="00B978EF" w:rsidRPr="00CC3EDB" w:rsidRDefault="00B978EF" w:rsidP="00DA14F9">
      <w:pPr>
        <w:shd w:val="clear" w:color="auto" w:fill="FFFFFF"/>
        <w:spacing w:line="240" w:lineRule="auto"/>
        <w:jc w:val="both"/>
        <w:rPr>
          <w:rFonts w:ascii="Verdana" w:hAnsi="Verdana" w:cs="Helvetica"/>
          <w:color w:val="000000"/>
        </w:rPr>
      </w:pPr>
      <w:r w:rsidRPr="00CC3EDB">
        <w:rPr>
          <w:rFonts w:ascii="Verdana" w:hAnsi="Verdana" w:cs="Helvetica"/>
          <w:color w:val="073763"/>
        </w:rPr>
        <w:t>1. Please provide your ward’s name, CIN and Category.</w:t>
      </w:r>
    </w:p>
    <w:p w:rsidR="00B978EF" w:rsidRPr="00CC3EDB" w:rsidRDefault="00B978EF" w:rsidP="00DA14F9">
      <w:pPr>
        <w:shd w:val="clear" w:color="auto" w:fill="FFFFFF"/>
        <w:spacing w:line="240" w:lineRule="auto"/>
        <w:jc w:val="both"/>
        <w:rPr>
          <w:rFonts w:ascii="Verdana" w:hAnsi="Verdana" w:cs="Helvetica"/>
          <w:color w:val="000000"/>
        </w:rPr>
      </w:pPr>
      <w:r w:rsidRPr="00CC3EDB">
        <w:rPr>
          <w:rFonts w:ascii="Verdana" w:hAnsi="Verdana" w:cs="Helvetica"/>
          <w:color w:val="073763"/>
        </w:rPr>
        <w:t>2. Provide any of your (parent’s) identification card like License </w:t>
      </w:r>
    </w:p>
    <w:p w:rsidR="00B978EF" w:rsidRPr="00CC3EDB" w:rsidRDefault="00B978EF" w:rsidP="00DA14F9">
      <w:pPr>
        <w:shd w:val="clear" w:color="auto" w:fill="FFFFFF"/>
        <w:spacing w:line="240" w:lineRule="auto"/>
        <w:jc w:val="both"/>
        <w:rPr>
          <w:rFonts w:ascii="Verdana" w:hAnsi="Verdana" w:cs="Helvetica"/>
          <w:color w:val="000000"/>
        </w:rPr>
      </w:pPr>
      <w:r w:rsidRPr="00CC3EDB">
        <w:rPr>
          <w:rFonts w:ascii="Verdana" w:hAnsi="Verdana" w:cs="Helvetica"/>
          <w:color w:val="073763"/>
        </w:rPr>
        <w:t xml:space="preserve">    </w:t>
      </w:r>
      <w:proofErr w:type="gramStart"/>
      <w:r w:rsidRPr="00CC3EDB">
        <w:rPr>
          <w:rFonts w:ascii="Verdana" w:hAnsi="Verdana" w:cs="Helvetica"/>
          <w:color w:val="073763"/>
        </w:rPr>
        <w:t>copy</w:t>
      </w:r>
      <w:proofErr w:type="gramEnd"/>
      <w:r w:rsidRPr="00CC3EDB">
        <w:rPr>
          <w:rFonts w:ascii="Verdana" w:hAnsi="Verdana" w:cs="Helvetica"/>
          <w:color w:val="073763"/>
        </w:rPr>
        <w:t xml:space="preserve">, </w:t>
      </w:r>
      <w:proofErr w:type="spellStart"/>
      <w:r w:rsidRPr="00CC3EDB">
        <w:rPr>
          <w:rFonts w:ascii="Verdana" w:hAnsi="Verdana" w:cs="Helvetica"/>
          <w:color w:val="073763"/>
        </w:rPr>
        <w:t>Adhaar</w:t>
      </w:r>
      <w:proofErr w:type="spellEnd"/>
      <w:r w:rsidRPr="00CC3EDB">
        <w:rPr>
          <w:rFonts w:ascii="Verdana" w:hAnsi="Verdana" w:cs="Helvetica"/>
          <w:color w:val="073763"/>
        </w:rPr>
        <w:t xml:space="preserve"> Card, Voters ID etc.</w:t>
      </w:r>
    </w:p>
    <w:p w:rsidR="00B978EF" w:rsidRPr="00CC3EDB" w:rsidRDefault="00B978EF" w:rsidP="00DA14F9">
      <w:pPr>
        <w:shd w:val="clear" w:color="auto" w:fill="FFFFFF"/>
        <w:spacing w:line="240" w:lineRule="auto"/>
        <w:jc w:val="both"/>
        <w:rPr>
          <w:rFonts w:ascii="Verdana" w:hAnsi="Verdana" w:cs="Helvetica"/>
          <w:color w:val="000000"/>
        </w:rPr>
      </w:pPr>
      <w:r w:rsidRPr="00CC3EDB">
        <w:rPr>
          <w:rFonts w:ascii="Verdana" w:hAnsi="Verdana" w:cs="Helvetica"/>
          <w:color w:val="073763"/>
        </w:rPr>
        <w:t>3. Please do not forget to collect the receipt from the centre.</w:t>
      </w:r>
    </w:p>
    <w:p w:rsidR="00B978EF" w:rsidRPr="00CC3EDB" w:rsidRDefault="00B978EF" w:rsidP="00DA14F9">
      <w:pPr>
        <w:shd w:val="clear" w:color="auto" w:fill="FFFFFF"/>
        <w:spacing w:line="240" w:lineRule="auto"/>
        <w:jc w:val="both"/>
        <w:rPr>
          <w:rFonts w:ascii="Verdana" w:hAnsi="Verdana"/>
          <w:color w:val="FF0000"/>
        </w:rPr>
      </w:pPr>
      <w:r w:rsidRPr="00CC3EDB">
        <w:rPr>
          <w:rFonts w:ascii="Verdana" w:hAnsi="Verdana" w:cs="Helvetica"/>
          <w:color w:val="073763"/>
        </w:rPr>
        <w:t>4. Please take a copy of the receipt.    </w:t>
      </w:r>
    </w:p>
    <w:p w:rsidR="00B978EF" w:rsidRPr="00CC3EDB" w:rsidRDefault="00B978EF" w:rsidP="00B978EF">
      <w:pPr>
        <w:pStyle w:val="ListParagraph"/>
        <w:shd w:val="clear" w:color="auto" w:fill="FFFFFF"/>
        <w:spacing w:after="0" w:line="240" w:lineRule="auto"/>
        <w:rPr>
          <w:rFonts w:ascii="Verdana" w:hAnsi="Verdana" w:cs="Arial"/>
          <w:color w:val="222222"/>
        </w:rPr>
      </w:pPr>
    </w:p>
    <w:p w:rsidR="00B978EF" w:rsidRPr="00CC3EDB" w:rsidRDefault="00FC5503" w:rsidP="00B978EF">
      <w:pPr>
        <w:spacing w:after="240"/>
        <w:rPr>
          <w:rFonts w:ascii="Verdana" w:hAnsi="Verdana"/>
        </w:rPr>
      </w:pPr>
      <w:proofErr w:type="gramStart"/>
      <w:r>
        <w:rPr>
          <w:rFonts w:ascii="Verdana" w:hAnsi="Verdana"/>
          <w:b/>
          <w:color w:val="222222"/>
          <w:u w:val="single"/>
        </w:rPr>
        <w:t>2</w:t>
      </w:r>
      <w:r w:rsidR="00B978EF" w:rsidRPr="00CC3EDB">
        <w:rPr>
          <w:rFonts w:ascii="Verdana" w:hAnsi="Verdana"/>
          <w:b/>
          <w:color w:val="222222"/>
          <w:u w:val="single"/>
        </w:rPr>
        <w:t>.Payu</w:t>
      </w:r>
      <w:proofErr w:type="gramEnd"/>
      <w:r w:rsidR="00B978EF" w:rsidRPr="00CC3EDB">
        <w:rPr>
          <w:rFonts w:ascii="Verdana" w:hAnsi="Verdana"/>
          <w:b/>
          <w:color w:val="222222"/>
          <w:u w:val="single"/>
        </w:rPr>
        <w:t>/</w:t>
      </w:r>
      <w:proofErr w:type="spellStart"/>
      <w:r w:rsidR="00B978EF" w:rsidRPr="00CC3EDB">
        <w:rPr>
          <w:rFonts w:ascii="Verdana" w:hAnsi="Verdana"/>
          <w:b/>
          <w:color w:val="222222"/>
          <w:u w:val="single"/>
        </w:rPr>
        <w:t>Paytm</w:t>
      </w:r>
      <w:proofErr w:type="spellEnd"/>
    </w:p>
    <w:p w:rsidR="00B978EF" w:rsidRPr="003D4138" w:rsidRDefault="00B978EF" w:rsidP="00B978EF">
      <w:pPr>
        <w:rPr>
          <w:rFonts w:ascii="Verdana" w:hAnsi="Verdana"/>
          <w:sz w:val="21"/>
          <w:szCs w:val="21"/>
        </w:rPr>
      </w:pPr>
      <w:proofErr w:type="gramStart"/>
      <w:r w:rsidRPr="003D4138">
        <w:rPr>
          <w:rFonts w:ascii="Verdana" w:hAnsi="Verdana"/>
          <w:color w:val="222222"/>
          <w:sz w:val="21"/>
          <w:szCs w:val="21"/>
        </w:rPr>
        <w:t>To Make An Online P</w:t>
      </w:r>
      <w:bookmarkStart w:id="0" w:name="_GoBack"/>
      <w:bookmarkEnd w:id="0"/>
      <w:r w:rsidRPr="003D4138">
        <w:rPr>
          <w:rFonts w:ascii="Verdana" w:hAnsi="Verdana"/>
          <w:color w:val="222222"/>
          <w:sz w:val="21"/>
          <w:szCs w:val="21"/>
        </w:rPr>
        <w:t xml:space="preserve">ayment, Login Using Your </w:t>
      </w:r>
      <w:proofErr w:type="spellStart"/>
      <w:r w:rsidRPr="003D4138">
        <w:rPr>
          <w:rFonts w:ascii="Verdana" w:hAnsi="Verdana"/>
          <w:color w:val="222222"/>
          <w:sz w:val="21"/>
          <w:szCs w:val="21"/>
        </w:rPr>
        <w:t>Cin</w:t>
      </w:r>
      <w:proofErr w:type="spellEnd"/>
      <w:r w:rsidRPr="003D4138">
        <w:rPr>
          <w:rFonts w:ascii="Verdana" w:hAnsi="Verdana"/>
          <w:color w:val="222222"/>
          <w:sz w:val="21"/>
          <w:szCs w:val="21"/>
        </w:rPr>
        <w:t xml:space="preserve"> </w:t>
      </w:r>
      <w:r w:rsidRPr="003D4138">
        <w:rPr>
          <w:rFonts w:ascii="Verdana" w:hAnsi="Verdana"/>
          <w:sz w:val="21"/>
          <w:szCs w:val="21"/>
        </w:rPr>
        <w:t>To Www.</w:t>
      </w:r>
      <w:proofErr w:type="gramEnd"/>
      <w:r w:rsidR="00A0480E">
        <w:fldChar w:fldCharType="begin"/>
      </w:r>
      <w:r w:rsidR="00A0480E">
        <w:instrText xml:space="preserve"> HYPERLINK "http://marrsspelingbee.com/" \h </w:instrText>
      </w:r>
      <w:r w:rsidR="00A0480E">
        <w:fldChar w:fldCharType="separate"/>
      </w:r>
      <w:r w:rsidRPr="003D4138">
        <w:rPr>
          <w:rFonts w:ascii="Verdana" w:hAnsi="Verdana"/>
          <w:color w:val="0000FF"/>
          <w:sz w:val="21"/>
          <w:szCs w:val="21"/>
          <w:u w:val="single"/>
        </w:rPr>
        <w:t>Marrsspellingbee.Com</w:t>
      </w:r>
      <w:r w:rsidR="00A0480E">
        <w:rPr>
          <w:rFonts w:ascii="Verdana" w:hAnsi="Verdana"/>
          <w:color w:val="0000FF"/>
          <w:sz w:val="21"/>
          <w:szCs w:val="21"/>
          <w:u w:val="single"/>
        </w:rPr>
        <w:fldChar w:fldCharType="end"/>
      </w:r>
      <w:hyperlink r:id="rId6"/>
    </w:p>
    <w:p w:rsidR="00B978EF" w:rsidRPr="003D4138" w:rsidRDefault="00B978EF" w:rsidP="00B978EF">
      <w:pPr>
        <w:rPr>
          <w:rFonts w:ascii="Verdana" w:hAnsi="Verdana"/>
          <w:sz w:val="21"/>
          <w:szCs w:val="21"/>
        </w:rPr>
      </w:pPr>
      <w:r w:rsidRPr="003D4138">
        <w:rPr>
          <w:rFonts w:ascii="Verdana" w:hAnsi="Verdana"/>
          <w:color w:val="222222"/>
          <w:sz w:val="21"/>
          <w:szCs w:val="21"/>
        </w:rPr>
        <w:t xml:space="preserve">Click </w:t>
      </w:r>
      <w:proofErr w:type="gramStart"/>
      <w:r w:rsidRPr="003D4138">
        <w:rPr>
          <w:rFonts w:ascii="Verdana" w:hAnsi="Verdana"/>
          <w:color w:val="222222"/>
          <w:sz w:val="21"/>
          <w:szCs w:val="21"/>
        </w:rPr>
        <w:t>On</w:t>
      </w:r>
      <w:proofErr w:type="gramEnd"/>
      <w:r w:rsidRPr="003D4138">
        <w:rPr>
          <w:rFonts w:ascii="Verdana" w:hAnsi="Verdana"/>
          <w:color w:val="222222"/>
          <w:sz w:val="21"/>
          <w:szCs w:val="21"/>
        </w:rPr>
        <w:t xml:space="preserve"> Competitions -&gt; Upcoming</w:t>
      </w:r>
    </w:p>
    <w:p w:rsidR="00B978EF" w:rsidRPr="003D4138" w:rsidRDefault="00B978EF" w:rsidP="00B978EF">
      <w:pPr>
        <w:rPr>
          <w:rFonts w:ascii="Verdana" w:hAnsi="Verdana"/>
          <w:sz w:val="21"/>
          <w:szCs w:val="21"/>
        </w:rPr>
      </w:pPr>
      <w:r w:rsidRPr="003D4138">
        <w:rPr>
          <w:rFonts w:ascii="Verdana" w:hAnsi="Verdana"/>
          <w:color w:val="222222"/>
          <w:sz w:val="21"/>
          <w:szCs w:val="21"/>
        </w:rPr>
        <w:t xml:space="preserve">Click On </w:t>
      </w:r>
      <w:proofErr w:type="gramStart"/>
      <w:r w:rsidRPr="003D4138">
        <w:rPr>
          <w:rFonts w:ascii="Verdana" w:hAnsi="Verdana"/>
          <w:color w:val="222222"/>
          <w:sz w:val="21"/>
          <w:szCs w:val="21"/>
        </w:rPr>
        <w:t>The</w:t>
      </w:r>
      <w:proofErr w:type="gramEnd"/>
      <w:r w:rsidRPr="003D4138">
        <w:rPr>
          <w:rFonts w:ascii="Verdana" w:hAnsi="Verdana"/>
          <w:color w:val="222222"/>
          <w:sz w:val="21"/>
          <w:szCs w:val="21"/>
        </w:rPr>
        <w:t xml:space="preserve"> Payment Option </w:t>
      </w:r>
      <w:proofErr w:type="spellStart"/>
      <w:r w:rsidRPr="003D4138">
        <w:rPr>
          <w:rFonts w:ascii="Verdana" w:hAnsi="Verdana"/>
          <w:color w:val="222222"/>
          <w:sz w:val="21"/>
          <w:szCs w:val="21"/>
        </w:rPr>
        <w:t>Payu</w:t>
      </w:r>
      <w:proofErr w:type="spellEnd"/>
      <w:r w:rsidRPr="003D4138">
        <w:rPr>
          <w:rFonts w:ascii="Verdana" w:hAnsi="Verdana"/>
          <w:color w:val="222222"/>
          <w:sz w:val="21"/>
          <w:szCs w:val="21"/>
        </w:rPr>
        <w:t>/</w:t>
      </w:r>
      <w:proofErr w:type="spellStart"/>
      <w:r w:rsidRPr="003D4138">
        <w:rPr>
          <w:rFonts w:ascii="Verdana" w:hAnsi="Verdana"/>
          <w:color w:val="222222"/>
          <w:sz w:val="21"/>
          <w:szCs w:val="21"/>
        </w:rPr>
        <w:t>Paytm</w:t>
      </w:r>
      <w:proofErr w:type="spellEnd"/>
    </w:p>
    <w:p w:rsidR="00B978EF" w:rsidRPr="003D4138" w:rsidRDefault="00B978EF" w:rsidP="00B978EF">
      <w:pPr>
        <w:rPr>
          <w:rFonts w:ascii="Verdana" w:hAnsi="Verdana"/>
          <w:sz w:val="21"/>
          <w:szCs w:val="21"/>
        </w:rPr>
      </w:pPr>
      <w:r w:rsidRPr="003D4138">
        <w:rPr>
          <w:rFonts w:ascii="Verdana" w:hAnsi="Verdana"/>
          <w:color w:val="222222"/>
          <w:sz w:val="21"/>
          <w:szCs w:val="21"/>
        </w:rPr>
        <w:t xml:space="preserve">It Will Be Redirected To The </w:t>
      </w:r>
      <w:proofErr w:type="spellStart"/>
      <w:r w:rsidRPr="003D4138">
        <w:rPr>
          <w:rFonts w:ascii="Verdana" w:hAnsi="Verdana"/>
          <w:color w:val="222222"/>
          <w:sz w:val="21"/>
          <w:szCs w:val="21"/>
        </w:rPr>
        <w:t>Payu</w:t>
      </w:r>
      <w:proofErr w:type="spellEnd"/>
      <w:r w:rsidRPr="003D4138">
        <w:rPr>
          <w:rFonts w:ascii="Verdana" w:hAnsi="Verdana"/>
          <w:color w:val="222222"/>
          <w:sz w:val="21"/>
          <w:szCs w:val="21"/>
        </w:rPr>
        <w:t xml:space="preserve"> Site Where You Can Pay Using Your Debit Card/Credit Card/Net Banking/</w:t>
      </w:r>
      <w:proofErr w:type="spellStart"/>
      <w:r w:rsidRPr="003D4138">
        <w:rPr>
          <w:rFonts w:ascii="Verdana" w:hAnsi="Verdana"/>
          <w:color w:val="222222"/>
          <w:sz w:val="21"/>
          <w:szCs w:val="21"/>
        </w:rPr>
        <w:t>Payu</w:t>
      </w:r>
      <w:proofErr w:type="spellEnd"/>
      <w:r w:rsidRPr="003D4138">
        <w:rPr>
          <w:rFonts w:ascii="Verdana" w:hAnsi="Verdana"/>
          <w:color w:val="222222"/>
          <w:sz w:val="21"/>
          <w:szCs w:val="21"/>
        </w:rPr>
        <w:t xml:space="preserve"> Wallet Etc.</w:t>
      </w:r>
    </w:p>
    <w:p w:rsidR="00DA14F9" w:rsidRPr="003D4138" w:rsidRDefault="00B978EF" w:rsidP="00B978EF">
      <w:pPr>
        <w:pStyle w:val="ListParagraph"/>
        <w:shd w:val="clear" w:color="auto" w:fill="FFFFFF"/>
        <w:spacing w:after="0" w:line="240" w:lineRule="auto"/>
        <w:rPr>
          <w:rFonts w:ascii="Verdana" w:hAnsi="Verdana"/>
          <w:color w:val="222222"/>
          <w:sz w:val="21"/>
          <w:szCs w:val="21"/>
        </w:rPr>
      </w:pPr>
      <w:r w:rsidRPr="003D4138">
        <w:rPr>
          <w:rFonts w:ascii="Verdana" w:hAnsi="Verdana"/>
          <w:color w:val="222222"/>
          <w:sz w:val="21"/>
          <w:szCs w:val="21"/>
        </w:rPr>
        <w:t xml:space="preserve">Once You Make </w:t>
      </w:r>
      <w:proofErr w:type="gramStart"/>
      <w:r w:rsidRPr="003D4138">
        <w:rPr>
          <w:rFonts w:ascii="Verdana" w:hAnsi="Verdana"/>
          <w:color w:val="222222"/>
          <w:sz w:val="21"/>
          <w:szCs w:val="21"/>
        </w:rPr>
        <w:t>The</w:t>
      </w:r>
      <w:proofErr w:type="gramEnd"/>
      <w:r w:rsidRPr="003D4138">
        <w:rPr>
          <w:rFonts w:ascii="Verdana" w:hAnsi="Verdana"/>
          <w:color w:val="222222"/>
          <w:sz w:val="21"/>
          <w:szCs w:val="21"/>
        </w:rPr>
        <w:t xml:space="preserve"> Payment And Your Transaction Is Successful, The Site Shall Be Automatically Redirected To The Spelling Bee Website And Your </w:t>
      </w:r>
      <w:proofErr w:type="spellStart"/>
      <w:r w:rsidRPr="003D4138">
        <w:rPr>
          <w:rFonts w:ascii="Verdana" w:hAnsi="Verdana"/>
          <w:color w:val="222222"/>
          <w:sz w:val="21"/>
          <w:szCs w:val="21"/>
        </w:rPr>
        <w:t>Trn</w:t>
      </w:r>
      <w:proofErr w:type="spellEnd"/>
      <w:r w:rsidRPr="003D4138">
        <w:rPr>
          <w:rFonts w:ascii="Verdana" w:hAnsi="Verdana"/>
          <w:color w:val="222222"/>
          <w:sz w:val="21"/>
          <w:szCs w:val="21"/>
        </w:rPr>
        <w:t xml:space="preserve"> Slip Shall Be Automatically Generated</w:t>
      </w:r>
    </w:p>
    <w:p w:rsidR="00B978EF" w:rsidRPr="003D4138" w:rsidRDefault="00B978EF" w:rsidP="003D4138">
      <w:pPr>
        <w:shd w:val="clear" w:color="auto" w:fill="FFFFFF"/>
        <w:spacing w:after="0" w:line="240" w:lineRule="auto"/>
        <w:rPr>
          <w:rFonts w:ascii="Verdana" w:hAnsi="Verdana" w:cs="Arial"/>
          <w:color w:val="222222"/>
        </w:rPr>
      </w:pPr>
    </w:p>
    <w:p w:rsidR="00B978EF" w:rsidRPr="00CC3EDB" w:rsidRDefault="00B978EF" w:rsidP="00B978EF">
      <w:pPr>
        <w:shd w:val="clear" w:color="auto" w:fill="FFFFFF"/>
        <w:rPr>
          <w:rFonts w:ascii="Verdana" w:hAnsi="Verdana" w:cs="Helvetica"/>
          <w:b/>
          <w:bCs/>
          <w:color w:val="073763"/>
          <w:u w:val="single"/>
        </w:rPr>
      </w:pPr>
      <w:r w:rsidRPr="00CC3EDB">
        <w:rPr>
          <w:rFonts w:ascii="Verdana" w:hAnsi="Verdana" w:cs="Helvetica"/>
          <w:b/>
          <w:bCs/>
          <w:color w:val="073763"/>
          <w:u w:val="single"/>
        </w:rPr>
        <w:t>Online Registration Procedure after making the Payment</w:t>
      </w:r>
      <w:bookmarkStart w:id="1" w:name="1562302793_151f945946e4ab92_14af1f699472"/>
      <w:bookmarkEnd w:id="1"/>
    </w:p>
    <w:p w:rsidR="00B978EF" w:rsidRPr="003D4138" w:rsidRDefault="00B978EF" w:rsidP="00B978EF">
      <w:pPr>
        <w:pStyle w:val="ListParagraph"/>
        <w:numPr>
          <w:ilvl w:val="0"/>
          <w:numId w:val="1"/>
        </w:numPr>
        <w:shd w:val="clear" w:color="auto" w:fill="FFFFFF"/>
        <w:spacing w:after="0" w:line="360" w:lineRule="auto"/>
        <w:rPr>
          <w:rFonts w:ascii="Verdana" w:hAnsi="Verdana"/>
          <w:sz w:val="20"/>
          <w:szCs w:val="20"/>
          <w:lang w:bidi="ml-IN"/>
        </w:rPr>
      </w:pPr>
      <w:r w:rsidRPr="003D4138">
        <w:rPr>
          <w:rFonts w:ascii="Verdana" w:hAnsi="Verdana"/>
          <w:sz w:val="20"/>
          <w:szCs w:val="20"/>
          <w:lang w:bidi="ml-IN"/>
        </w:rPr>
        <w:t>You may log on to our website </w:t>
      </w:r>
      <w:hyperlink r:id="rId7" w:tgtFrame="_blank" w:history="1">
        <w:r w:rsidRPr="003D4138">
          <w:rPr>
            <w:rStyle w:val="Hyperlink"/>
            <w:rFonts w:ascii="Verdana" w:hAnsi="Verdana"/>
            <w:sz w:val="20"/>
            <w:szCs w:val="20"/>
            <w:lang w:bidi="ml-IN"/>
          </w:rPr>
          <w:t>www.marrsspellingbee.com</w:t>
        </w:r>
      </w:hyperlink>
      <w:r w:rsidRPr="003D4138">
        <w:rPr>
          <w:rFonts w:ascii="Verdana" w:hAnsi="Verdana"/>
          <w:sz w:val="20"/>
          <w:szCs w:val="20"/>
          <w:lang w:bidi="ml-IN"/>
        </w:rPr>
        <w:t>.</w:t>
      </w:r>
    </w:p>
    <w:p w:rsidR="00B978EF" w:rsidRPr="003D4138" w:rsidRDefault="00B978EF" w:rsidP="00B978EF">
      <w:pPr>
        <w:pStyle w:val="ListParagraph"/>
        <w:numPr>
          <w:ilvl w:val="0"/>
          <w:numId w:val="1"/>
        </w:numPr>
        <w:shd w:val="clear" w:color="auto" w:fill="FFFFFF"/>
        <w:spacing w:after="0" w:line="360" w:lineRule="auto"/>
        <w:rPr>
          <w:rFonts w:ascii="Verdana" w:hAnsi="Verdana"/>
          <w:sz w:val="20"/>
          <w:szCs w:val="20"/>
          <w:lang w:bidi="ml-IN"/>
        </w:rPr>
      </w:pPr>
      <w:r w:rsidRPr="003D4138">
        <w:rPr>
          <w:rFonts w:ascii="Verdana" w:hAnsi="Verdana"/>
          <w:sz w:val="20"/>
          <w:szCs w:val="20"/>
          <w:lang w:bidi="ml-IN"/>
        </w:rPr>
        <w:t>Please feed the CIN number in both the CIN and password column.</w:t>
      </w:r>
    </w:p>
    <w:p w:rsidR="00B978EF" w:rsidRPr="003D4138" w:rsidRDefault="00B978EF" w:rsidP="00B978EF">
      <w:pPr>
        <w:pStyle w:val="ListParagraph"/>
        <w:numPr>
          <w:ilvl w:val="0"/>
          <w:numId w:val="1"/>
        </w:numPr>
        <w:shd w:val="clear" w:color="auto" w:fill="FFFFFF"/>
        <w:spacing w:after="0" w:line="360" w:lineRule="auto"/>
        <w:rPr>
          <w:rFonts w:ascii="Verdana" w:hAnsi="Verdana"/>
          <w:sz w:val="20"/>
          <w:szCs w:val="20"/>
          <w:lang w:bidi="ml-IN"/>
        </w:rPr>
      </w:pPr>
      <w:r w:rsidRPr="003D4138">
        <w:rPr>
          <w:rFonts w:ascii="Verdana" w:hAnsi="Verdana"/>
          <w:sz w:val="20"/>
          <w:szCs w:val="20"/>
          <w:lang w:bidi="ml-IN"/>
        </w:rPr>
        <w:t>Update the candidate details in the candidate profile.</w:t>
      </w:r>
    </w:p>
    <w:p w:rsidR="00B978EF" w:rsidRPr="003D4138" w:rsidRDefault="00B978EF" w:rsidP="00B978EF">
      <w:pPr>
        <w:pStyle w:val="ListParagraph"/>
        <w:numPr>
          <w:ilvl w:val="0"/>
          <w:numId w:val="1"/>
        </w:numPr>
        <w:shd w:val="clear" w:color="auto" w:fill="FFFFFF"/>
        <w:spacing w:after="0" w:line="360" w:lineRule="auto"/>
        <w:rPr>
          <w:rFonts w:ascii="Verdana" w:hAnsi="Verdana"/>
          <w:sz w:val="20"/>
          <w:szCs w:val="20"/>
          <w:lang w:bidi="ml-IN"/>
        </w:rPr>
      </w:pPr>
      <w:r w:rsidRPr="003D4138">
        <w:rPr>
          <w:rFonts w:ascii="Verdana" w:hAnsi="Verdana"/>
          <w:sz w:val="20"/>
          <w:szCs w:val="20"/>
          <w:lang w:bidi="ml-IN"/>
        </w:rPr>
        <w:t>Make sure your child’s photo has been uploaded.</w:t>
      </w:r>
    </w:p>
    <w:p w:rsidR="00B978EF" w:rsidRPr="003D4138" w:rsidRDefault="00B978EF" w:rsidP="00B978EF">
      <w:pPr>
        <w:pStyle w:val="ListParagraph"/>
        <w:numPr>
          <w:ilvl w:val="0"/>
          <w:numId w:val="1"/>
        </w:numPr>
        <w:shd w:val="clear" w:color="auto" w:fill="FFFFFF"/>
        <w:spacing w:after="0" w:line="360" w:lineRule="auto"/>
        <w:rPr>
          <w:rFonts w:ascii="Verdana" w:hAnsi="Verdana"/>
          <w:sz w:val="20"/>
          <w:szCs w:val="20"/>
          <w:lang w:bidi="ml-IN"/>
        </w:rPr>
      </w:pPr>
      <w:r w:rsidRPr="003D4138">
        <w:rPr>
          <w:rFonts w:ascii="Verdana" w:hAnsi="Verdana"/>
          <w:sz w:val="20"/>
          <w:szCs w:val="20"/>
          <w:lang w:bidi="ml-IN"/>
        </w:rPr>
        <w:t>Click on “Competition Register” option.</w:t>
      </w:r>
    </w:p>
    <w:p w:rsidR="00B978EF" w:rsidRPr="003D4138" w:rsidRDefault="00B978EF" w:rsidP="00B978EF">
      <w:pPr>
        <w:pStyle w:val="ListParagraph"/>
        <w:numPr>
          <w:ilvl w:val="0"/>
          <w:numId w:val="1"/>
        </w:numPr>
        <w:shd w:val="clear" w:color="auto" w:fill="FFFFFF"/>
        <w:spacing w:after="0" w:line="360" w:lineRule="auto"/>
        <w:rPr>
          <w:rFonts w:ascii="Verdana" w:hAnsi="Verdana"/>
          <w:sz w:val="20"/>
          <w:szCs w:val="20"/>
          <w:lang w:bidi="ml-IN"/>
        </w:rPr>
      </w:pPr>
      <w:r w:rsidRPr="003D4138">
        <w:rPr>
          <w:rFonts w:ascii="Verdana" w:hAnsi="Verdana"/>
          <w:sz w:val="20"/>
          <w:szCs w:val="20"/>
          <w:lang w:bidi="ml-IN"/>
        </w:rPr>
        <w:t>Click on the second option</w:t>
      </w:r>
      <w:proofErr w:type="gramStart"/>
      <w:r w:rsidRPr="003D4138">
        <w:rPr>
          <w:rFonts w:ascii="Verdana" w:hAnsi="Verdana"/>
          <w:sz w:val="20"/>
          <w:szCs w:val="20"/>
          <w:lang w:bidi="ml-IN"/>
        </w:rPr>
        <w:t>  UAE</w:t>
      </w:r>
      <w:proofErr w:type="gramEnd"/>
      <w:r w:rsidRPr="003D4138">
        <w:rPr>
          <w:rFonts w:ascii="Verdana" w:hAnsi="Verdana"/>
          <w:sz w:val="20"/>
          <w:szCs w:val="20"/>
          <w:lang w:bidi="ml-IN"/>
        </w:rPr>
        <w:t xml:space="preserve"> Exchange Payment / Axis Bank twice.</w:t>
      </w:r>
    </w:p>
    <w:p w:rsidR="00B978EF" w:rsidRPr="003D4138" w:rsidRDefault="00B978EF" w:rsidP="00B978EF">
      <w:pPr>
        <w:pStyle w:val="ListParagraph"/>
        <w:numPr>
          <w:ilvl w:val="0"/>
          <w:numId w:val="1"/>
        </w:numPr>
        <w:shd w:val="clear" w:color="auto" w:fill="FFFFFF"/>
        <w:spacing w:after="0" w:line="360" w:lineRule="auto"/>
        <w:rPr>
          <w:rFonts w:ascii="Verdana" w:hAnsi="Verdana"/>
          <w:sz w:val="20"/>
          <w:szCs w:val="20"/>
          <w:lang w:bidi="ml-IN"/>
        </w:rPr>
      </w:pPr>
      <w:r w:rsidRPr="003D4138">
        <w:rPr>
          <w:rFonts w:ascii="Verdana" w:hAnsi="Verdana"/>
          <w:sz w:val="20"/>
          <w:szCs w:val="20"/>
          <w:lang w:bidi="ml-IN"/>
        </w:rPr>
        <w:t>Fill in the options with necessary details. Click on submit. You will be redirected to the TRN page.</w:t>
      </w:r>
    </w:p>
    <w:p w:rsidR="002227EF" w:rsidRPr="003D4138" w:rsidRDefault="00B05C6E" w:rsidP="00B05C6E">
      <w:pPr>
        <w:ind w:left="360"/>
        <w:rPr>
          <w:rFonts w:ascii="Verdana" w:hAnsi="Verdana"/>
          <w:b/>
          <w:sz w:val="20"/>
          <w:szCs w:val="20"/>
        </w:rPr>
      </w:pPr>
      <w:r w:rsidRPr="003D4138">
        <w:rPr>
          <w:rFonts w:ascii="Verdana" w:hAnsi="Verdana"/>
          <w:b/>
          <w:sz w:val="20"/>
          <w:szCs w:val="20"/>
        </w:rPr>
        <w:lastRenderedPageBreak/>
        <w:t xml:space="preserve">Please bring </w:t>
      </w:r>
      <w:r w:rsidR="00B978EF" w:rsidRPr="003D4138">
        <w:rPr>
          <w:rFonts w:ascii="Verdana" w:hAnsi="Verdana"/>
          <w:b/>
          <w:sz w:val="20"/>
          <w:szCs w:val="20"/>
        </w:rPr>
        <w:t xml:space="preserve">the fee receipt </w:t>
      </w:r>
      <w:proofErr w:type="gramStart"/>
      <w:r w:rsidR="00B978EF" w:rsidRPr="003D4138">
        <w:rPr>
          <w:rFonts w:ascii="Verdana" w:hAnsi="Verdana"/>
          <w:b/>
          <w:sz w:val="20"/>
          <w:szCs w:val="20"/>
        </w:rPr>
        <w:t>copy  to</w:t>
      </w:r>
      <w:proofErr w:type="gramEnd"/>
      <w:r w:rsidR="00B978EF" w:rsidRPr="003D4138">
        <w:rPr>
          <w:rFonts w:ascii="Verdana" w:hAnsi="Verdana"/>
          <w:b/>
          <w:sz w:val="20"/>
          <w:szCs w:val="20"/>
        </w:rPr>
        <w:t xml:space="preserve"> the venue on the day of the Competition </w:t>
      </w:r>
      <w:r w:rsidRPr="003D4138">
        <w:rPr>
          <w:rFonts w:ascii="Verdana" w:hAnsi="Verdana"/>
          <w:b/>
          <w:sz w:val="20"/>
          <w:szCs w:val="20"/>
        </w:rPr>
        <w:t>along with the PRN slip and admit card</w:t>
      </w:r>
    </w:p>
    <w:p w:rsidR="002227EF" w:rsidRPr="00CC3EDB" w:rsidRDefault="002227EF" w:rsidP="002227EF">
      <w:pPr>
        <w:spacing w:after="0" w:line="240" w:lineRule="auto"/>
        <w:rPr>
          <w:rFonts w:ascii="Verdana" w:eastAsia="Times New Roman" w:hAnsi="Verdana" w:cs="Andalus"/>
          <w:b/>
          <w:u w:val="single"/>
          <w:lang w:eastAsia="en-GB"/>
        </w:rPr>
      </w:pPr>
      <w:r w:rsidRPr="00CC3EDB">
        <w:rPr>
          <w:rFonts w:ascii="Verdana" w:eastAsia="Times New Roman" w:hAnsi="Verdana" w:cs="Andalus"/>
          <w:b/>
          <w:color w:val="222222"/>
          <w:u w:val="single"/>
          <w:shd w:val="clear" w:color="auto" w:fill="FFFFFF"/>
          <w:lang w:eastAsia="en-GB"/>
        </w:rPr>
        <w:t>GENERAL GUIDELINES</w:t>
      </w:r>
      <w:r w:rsidRPr="00CC3EDB">
        <w:rPr>
          <w:rFonts w:ascii="Verdana" w:eastAsia="Times New Roman" w:hAnsi="Verdana" w:cs="Andalus"/>
          <w:b/>
          <w:color w:val="222222"/>
          <w:u w:val="single"/>
          <w:lang w:eastAsia="en-GB"/>
        </w:rPr>
        <w:br/>
      </w:r>
    </w:p>
    <w:p w:rsidR="002227EF" w:rsidRPr="002227EF" w:rsidRDefault="002227EF" w:rsidP="002227EF">
      <w:pPr>
        <w:pStyle w:val="ListParagraph"/>
        <w:numPr>
          <w:ilvl w:val="0"/>
          <w:numId w:val="3"/>
        </w:numPr>
        <w:shd w:val="clear" w:color="auto" w:fill="FFFFFF"/>
        <w:spacing w:after="0" w:line="240" w:lineRule="auto"/>
        <w:rPr>
          <w:rFonts w:ascii="Verdana" w:eastAsia="Times New Roman" w:hAnsi="Verdana" w:cs="Andalus"/>
          <w:color w:val="222222"/>
          <w:lang w:eastAsia="en-GB"/>
        </w:rPr>
      </w:pPr>
      <w:r w:rsidRPr="002227EF">
        <w:rPr>
          <w:rFonts w:ascii="Verdana" w:eastAsia="Times New Roman" w:hAnsi="Verdana" w:cs="Andalus"/>
          <w:color w:val="222222"/>
          <w:lang w:eastAsia="en-GB"/>
        </w:rPr>
        <w:t>Online registration is mandatory. </w:t>
      </w:r>
    </w:p>
    <w:p w:rsidR="002227EF" w:rsidRPr="002227EF" w:rsidRDefault="002227EF" w:rsidP="002227EF">
      <w:pPr>
        <w:pStyle w:val="ListParagraph"/>
        <w:numPr>
          <w:ilvl w:val="0"/>
          <w:numId w:val="3"/>
        </w:numPr>
        <w:shd w:val="clear" w:color="auto" w:fill="FFFFFF"/>
        <w:spacing w:after="0" w:line="240" w:lineRule="auto"/>
        <w:rPr>
          <w:rFonts w:ascii="Verdana" w:eastAsia="Times New Roman" w:hAnsi="Verdana" w:cs="Andalus"/>
          <w:color w:val="222222"/>
          <w:lang w:eastAsia="en-GB"/>
        </w:rPr>
      </w:pPr>
      <w:r w:rsidRPr="002227EF">
        <w:rPr>
          <w:rFonts w:ascii="Verdana" w:eastAsia="Times New Roman" w:hAnsi="Verdana" w:cs="Andalus"/>
          <w:color w:val="222222"/>
          <w:lang w:eastAsia="en-GB"/>
        </w:rPr>
        <w:t>Late comers shall not be entertained.</w:t>
      </w:r>
    </w:p>
    <w:p w:rsidR="002227EF" w:rsidRPr="002227EF" w:rsidRDefault="002227EF" w:rsidP="002227EF">
      <w:pPr>
        <w:pStyle w:val="ListParagraph"/>
        <w:numPr>
          <w:ilvl w:val="0"/>
          <w:numId w:val="3"/>
        </w:numPr>
        <w:shd w:val="clear" w:color="auto" w:fill="FFFFFF"/>
        <w:spacing w:after="0" w:line="240" w:lineRule="auto"/>
        <w:rPr>
          <w:rFonts w:ascii="Verdana" w:eastAsia="Times New Roman" w:hAnsi="Verdana" w:cs="Andalus"/>
          <w:color w:val="222222"/>
          <w:lang w:eastAsia="en-GB"/>
        </w:rPr>
      </w:pPr>
      <w:r w:rsidRPr="002227EF">
        <w:rPr>
          <w:rFonts w:ascii="Verdana" w:eastAsia="Times New Roman" w:hAnsi="Verdana" w:cs="Andalus"/>
          <w:color w:val="222222"/>
          <w:lang w:eastAsia="en-GB"/>
        </w:rPr>
        <w:t>Students should not carry mobile phones into the competition premises.</w:t>
      </w:r>
    </w:p>
    <w:p w:rsidR="002227EF" w:rsidRPr="002227EF" w:rsidRDefault="002227EF" w:rsidP="002227EF">
      <w:pPr>
        <w:pStyle w:val="ListParagraph"/>
        <w:numPr>
          <w:ilvl w:val="0"/>
          <w:numId w:val="3"/>
        </w:numPr>
        <w:shd w:val="clear" w:color="auto" w:fill="FFFFFF"/>
        <w:spacing w:after="0" w:line="240" w:lineRule="auto"/>
        <w:rPr>
          <w:rFonts w:ascii="Verdana" w:eastAsia="Times New Roman" w:hAnsi="Verdana" w:cs="Andalus"/>
          <w:color w:val="222222"/>
          <w:lang w:eastAsia="en-GB"/>
        </w:rPr>
      </w:pPr>
      <w:r w:rsidRPr="002227EF">
        <w:rPr>
          <w:rFonts w:ascii="Verdana" w:eastAsia="Times New Roman" w:hAnsi="Verdana" w:cs="Andalus"/>
          <w:color w:val="222222"/>
          <w:lang w:eastAsia="en-GB"/>
        </w:rPr>
        <w:t xml:space="preserve">The final leg of the </w:t>
      </w:r>
      <w:proofErr w:type="spellStart"/>
      <w:r w:rsidRPr="002227EF">
        <w:rPr>
          <w:rFonts w:ascii="Verdana" w:eastAsia="Times New Roman" w:hAnsi="Verdana" w:cs="Andalus"/>
          <w:color w:val="222222"/>
          <w:lang w:eastAsia="en-GB"/>
        </w:rPr>
        <w:t>MaRRS</w:t>
      </w:r>
      <w:proofErr w:type="spellEnd"/>
      <w:r w:rsidRPr="002227EF">
        <w:rPr>
          <w:rFonts w:ascii="Verdana" w:eastAsia="Times New Roman" w:hAnsi="Verdana" w:cs="Andalus"/>
          <w:color w:val="222222"/>
          <w:lang w:eastAsia="en-GB"/>
        </w:rPr>
        <w:t xml:space="preserve"> International Spelling Bee constitutes Oral Rounds. The Oral Rounds are conducted on 1:1 basis. Hence the exact duration of the competition would depend on the individual performance of the participants and may prolong for the entire day.</w:t>
      </w:r>
    </w:p>
    <w:p w:rsidR="002227EF" w:rsidRPr="002227EF" w:rsidRDefault="002227EF" w:rsidP="002227EF">
      <w:pPr>
        <w:pStyle w:val="ListParagraph"/>
        <w:numPr>
          <w:ilvl w:val="0"/>
          <w:numId w:val="3"/>
        </w:numPr>
        <w:shd w:val="clear" w:color="auto" w:fill="FFFFFF"/>
        <w:spacing w:after="0" w:line="240" w:lineRule="auto"/>
        <w:rPr>
          <w:rFonts w:ascii="Verdana" w:eastAsia="Times New Roman" w:hAnsi="Verdana" w:cs="Andalus"/>
          <w:color w:val="222222"/>
          <w:lang w:eastAsia="en-GB"/>
        </w:rPr>
      </w:pPr>
      <w:r w:rsidRPr="002227EF">
        <w:rPr>
          <w:rFonts w:ascii="Verdana" w:eastAsia="Times New Roman" w:hAnsi="Verdana" w:cs="Andalus"/>
          <w:color w:val="222222"/>
          <w:lang w:eastAsia="en-GB"/>
        </w:rPr>
        <w:t xml:space="preserve">Participants are requested to be present at the venue only at the reporting time mentioned. </w:t>
      </w:r>
      <w:r w:rsidRPr="002227EF">
        <w:rPr>
          <w:rFonts w:ascii="Verdana" w:eastAsia="Times New Roman" w:hAnsi="Verdana" w:cs="Andalus"/>
          <w:color w:val="222222"/>
          <w:lang w:val="en-GB" w:eastAsia="en-GB"/>
        </w:rPr>
        <w:t>Reporting time is the time to report and register. Please note that the reporting time does not indicate the time of starting the competition. </w:t>
      </w:r>
    </w:p>
    <w:p w:rsidR="002227EF" w:rsidRPr="002227EF" w:rsidRDefault="002227EF" w:rsidP="002227EF">
      <w:pPr>
        <w:pStyle w:val="ListParagraph"/>
        <w:numPr>
          <w:ilvl w:val="0"/>
          <w:numId w:val="3"/>
        </w:numPr>
        <w:shd w:val="clear" w:color="auto" w:fill="FFFFFF"/>
        <w:spacing w:after="0" w:line="240" w:lineRule="auto"/>
        <w:rPr>
          <w:rFonts w:ascii="Verdana" w:eastAsia="Times New Roman" w:hAnsi="Verdana" w:cs="Andalus"/>
          <w:color w:val="222222"/>
          <w:lang w:eastAsia="en-GB"/>
        </w:rPr>
      </w:pPr>
      <w:r w:rsidRPr="002227EF">
        <w:rPr>
          <w:rFonts w:ascii="Verdana" w:eastAsia="Times New Roman" w:hAnsi="Verdana" w:cs="Andalus"/>
          <w:color w:val="222222"/>
          <w:lang w:val="en-GB" w:eastAsia="en-GB"/>
        </w:rPr>
        <w:t xml:space="preserve">The competition can start only after the entire registration is completed and the participants </w:t>
      </w:r>
      <w:r w:rsidR="00B05C6E">
        <w:rPr>
          <w:rFonts w:ascii="Verdana" w:eastAsia="Times New Roman" w:hAnsi="Verdana" w:cs="Andalus"/>
          <w:color w:val="222222"/>
          <w:lang w:val="en-GB" w:eastAsia="en-GB"/>
        </w:rPr>
        <w:t xml:space="preserve">are </w:t>
      </w:r>
      <w:r w:rsidRPr="002227EF">
        <w:rPr>
          <w:rFonts w:ascii="Verdana" w:eastAsia="Times New Roman" w:hAnsi="Verdana" w:cs="Andalus"/>
          <w:color w:val="222222"/>
          <w:lang w:val="en-GB" w:eastAsia="en-GB"/>
        </w:rPr>
        <w:t>taken to the comp</w:t>
      </w:r>
      <w:r w:rsidR="00B05C6E">
        <w:rPr>
          <w:rFonts w:ascii="Verdana" w:eastAsia="Times New Roman" w:hAnsi="Verdana" w:cs="Andalus"/>
          <w:color w:val="222222"/>
          <w:lang w:val="en-GB" w:eastAsia="en-GB"/>
        </w:rPr>
        <w:t>etition</w:t>
      </w:r>
      <w:r w:rsidRPr="002227EF">
        <w:rPr>
          <w:rFonts w:ascii="Verdana" w:eastAsia="Times New Roman" w:hAnsi="Verdana" w:cs="Andalus"/>
          <w:color w:val="222222"/>
          <w:lang w:val="en-GB" w:eastAsia="en-GB"/>
        </w:rPr>
        <w:t xml:space="preserve"> area. This will depend on the completion of any </w:t>
      </w:r>
      <w:proofErr w:type="spellStart"/>
      <w:r w:rsidRPr="002227EF">
        <w:rPr>
          <w:rFonts w:ascii="Verdana" w:eastAsia="Times New Roman" w:hAnsi="Verdana" w:cs="Andalus"/>
          <w:color w:val="222222"/>
          <w:lang w:val="en-GB" w:eastAsia="en-GB"/>
        </w:rPr>
        <w:t>ongoing</w:t>
      </w:r>
      <w:proofErr w:type="spellEnd"/>
      <w:r w:rsidRPr="002227EF">
        <w:rPr>
          <w:rFonts w:ascii="Verdana" w:eastAsia="Times New Roman" w:hAnsi="Verdana" w:cs="Andalus"/>
          <w:color w:val="222222"/>
          <w:lang w:val="en-GB" w:eastAsia="en-GB"/>
        </w:rPr>
        <w:t xml:space="preserve"> competition initiated in the sessions before the reporting time.</w:t>
      </w:r>
    </w:p>
    <w:p w:rsidR="002227EF" w:rsidRDefault="002227EF" w:rsidP="002227EF">
      <w:pPr>
        <w:pStyle w:val="ListParagraph"/>
        <w:numPr>
          <w:ilvl w:val="0"/>
          <w:numId w:val="3"/>
        </w:numPr>
        <w:shd w:val="clear" w:color="auto" w:fill="FFFFFF"/>
        <w:spacing w:after="0" w:line="240" w:lineRule="auto"/>
        <w:rPr>
          <w:rFonts w:ascii="Verdana" w:eastAsia="Times New Roman" w:hAnsi="Verdana" w:cs="Andalus"/>
          <w:color w:val="222222"/>
          <w:lang w:eastAsia="en-GB"/>
        </w:rPr>
      </w:pPr>
      <w:r w:rsidRPr="002227EF">
        <w:rPr>
          <w:rFonts w:ascii="Verdana" w:eastAsia="Times New Roman" w:hAnsi="Verdana" w:cs="Andalus"/>
          <w:color w:val="222222"/>
          <w:lang w:eastAsia="en-GB"/>
        </w:rPr>
        <w:t>Candidates can bring their own headphones but it should be a headset with MICROPHONE (</w:t>
      </w:r>
      <w:proofErr w:type="spellStart"/>
      <w:r w:rsidRPr="002227EF">
        <w:rPr>
          <w:rFonts w:ascii="Verdana" w:eastAsia="Times New Roman" w:hAnsi="Verdana" w:cs="Andalus"/>
          <w:color w:val="222222"/>
          <w:lang w:eastAsia="en-GB"/>
        </w:rPr>
        <w:t>Mic</w:t>
      </w:r>
      <w:proofErr w:type="spellEnd"/>
      <w:r w:rsidRPr="002227EF">
        <w:rPr>
          <w:rFonts w:ascii="Verdana" w:eastAsia="Times New Roman" w:hAnsi="Verdana" w:cs="Andalus"/>
          <w:color w:val="222222"/>
          <w:lang w:eastAsia="en-GB"/>
        </w:rPr>
        <w:t>) as the candidate’s answers are recorded. No other headphones will be allowed for the competition.</w:t>
      </w:r>
    </w:p>
    <w:p w:rsidR="00F20082" w:rsidRPr="002227EF" w:rsidRDefault="00F20082" w:rsidP="002227EF">
      <w:pPr>
        <w:pStyle w:val="ListParagraph"/>
        <w:numPr>
          <w:ilvl w:val="0"/>
          <w:numId w:val="3"/>
        </w:numPr>
        <w:shd w:val="clear" w:color="auto" w:fill="FFFFFF"/>
        <w:spacing w:after="0" w:line="240" w:lineRule="auto"/>
        <w:rPr>
          <w:rFonts w:ascii="Verdana" w:eastAsia="Times New Roman" w:hAnsi="Verdana" w:cs="Andalus"/>
          <w:color w:val="222222"/>
          <w:lang w:eastAsia="en-GB"/>
        </w:rPr>
      </w:pPr>
      <w:r>
        <w:rPr>
          <w:rFonts w:ascii="Verdana" w:eastAsia="Times New Roman" w:hAnsi="Verdana" w:cs="Andalus"/>
          <w:color w:val="222222"/>
          <w:lang w:eastAsia="en-GB"/>
        </w:rPr>
        <w:t>Participants re requested to carry their writing boards.</w:t>
      </w:r>
    </w:p>
    <w:p w:rsidR="002227EF" w:rsidRPr="00B05C6E" w:rsidRDefault="002227EF" w:rsidP="002227EF">
      <w:pPr>
        <w:pStyle w:val="ListParagraph"/>
        <w:numPr>
          <w:ilvl w:val="0"/>
          <w:numId w:val="3"/>
        </w:numPr>
        <w:rPr>
          <w:rFonts w:ascii="Verdana" w:hAnsi="Verdana"/>
          <w:highlight w:val="yellow"/>
        </w:rPr>
      </w:pPr>
      <w:r w:rsidRPr="00B05C6E">
        <w:rPr>
          <w:rFonts w:ascii="Verdana" w:hAnsi="Verdana"/>
          <w:b/>
          <w:highlight w:val="yellow"/>
        </w:rPr>
        <w:t xml:space="preserve">Please be prepared to return only after </w:t>
      </w:r>
      <w:r w:rsidR="00B05C6E" w:rsidRPr="00B05C6E">
        <w:rPr>
          <w:rFonts w:ascii="Verdana" w:hAnsi="Verdana"/>
          <w:b/>
          <w:highlight w:val="yellow"/>
        </w:rPr>
        <w:t>7:30</w:t>
      </w:r>
      <w:r w:rsidRPr="00B05C6E">
        <w:rPr>
          <w:rFonts w:ascii="Verdana" w:hAnsi="Verdana"/>
          <w:b/>
          <w:highlight w:val="yellow"/>
        </w:rPr>
        <w:t xml:space="preserve"> P.M from the venue of the competition</w:t>
      </w:r>
      <w:r w:rsidRPr="00B05C6E">
        <w:rPr>
          <w:rFonts w:ascii="Verdana" w:hAnsi="Verdana"/>
          <w:highlight w:val="yellow"/>
        </w:rPr>
        <w:t>.</w:t>
      </w:r>
    </w:p>
    <w:p w:rsidR="002227EF" w:rsidRPr="00B05C6E" w:rsidRDefault="002227EF" w:rsidP="002227EF">
      <w:pPr>
        <w:pStyle w:val="ListParagraph"/>
        <w:numPr>
          <w:ilvl w:val="0"/>
          <w:numId w:val="3"/>
        </w:numPr>
        <w:shd w:val="clear" w:color="auto" w:fill="FFFFFF"/>
        <w:spacing w:after="0" w:line="240" w:lineRule="auto"/>
        <w:rPr>
          <w:rFonts w:ascii="Verdana" w:eastAsia="Times New Roman" w:hAnsi="Verdana" w:cs="Andalus"/>
          <w:color w:val="222222"/>
          <w:lang w:eastAsia="en-GB"/>
        </w:rPr>
      </w:pPr>
      <w:r w:rsidRPr="002227EF">
        <w:rPr>
          <w:rFonts w:ascii="Verdana" w:eastAsia="Times New Roman" w:hAnsi="Verdana" w:cs="Andalus"/>
          <w:color w:val="222222"/>
          <w:lang w:val="en-GB" w:eastAsia="en-GB"/>
        </w:rPr>
        <w:t>Children who have been sent to the competition area cannot be called back in any circumstances till the competition is over. Exception would be only on medical and health condition of the participant occurring during the competition.</w:t>
      </w:r>
    </w:p>
    <w:p w:rsidR="00B05C6E" w:rsidRPr="003D4138" w:rsidRDefault="00B05C6E" w:rsidP="003D4138">
      <w:pPr>
        <w:pStyle w:val="ListParagraph"/>
        <w:numPr>
          <w:ilvl w:val="0"/>
          <w:numId w:val="3"/>
        </w:numPr>
        <w:shd w:val="clear" w:color="auto" w:fill="FFFFFF"/>
        <w:spacing w:after="0" w:line="240" w:lineRule="auto"/>
        <w:rPr>
          <w:rFonts w:ascii="Verdana" w:eastAsia="Times New Roman" w:hAnsi="Verdana" w:cs="Andalus"/>
          <w:color w:val="222222"/>
          <w:lang w:eastAsia="en-GB"/>
        </w:rPr>
      </w:pPr>
      <w:r w:rsidRPr="002227EF">
        <w:rPr>
          <w:rFonts w:ascii="Verdana" w:eastAsia="Times New Roman" w:hAnsi="Verdana" w:cs="Andalus"/>
          <w:color w:val="222222"/>
          <w:lang w:eastAsia="en-GB"/>
        </w:rPr>
        <w:t xml:space="preserve">The trophy / certificates /gifts (if any) should be collected on the same day from the venue and shall not be couriered later. </w:t>
      </w:r>
    </w:p>
    <w:p w:rsidR="002227EF" w:rsidRPr="003D4138" w:rsidRDefault="002227EF" w:rsidP="00930E53">
      <w:pPr>
        <w:pStyle w:val="ListParagraph"/>
        <w:numPr>
          <w:ilvl w:val="0"/>
          <w:numId w:val="3"/>
        </w:numPr>
        <w:shd w:val="clear" w:color="auto" w:fill="FFFFFF"/>
        <w:spacing w:after="0" w:line="240" w:lineRule="auto"/>
        <w:rPr>
          <w:rFonts w:ascii="Verdana" w:eastAsia="Times New Roman" w:hAnsi="Verdana" w:cs="Andalus"/>
          <w:color w:val="222222"/>
          <w:lang w:eastAsia="en-GB"/>
        </w:rPr>
      </w:pPr>
      <w:r w:rsidRPr="002227EF">
        <w:rPr>
          <w:rFonts w:ascii="Verdana" w:eastAsia="Times New Roman" w:hAnsi="Verdana" w:cs="Andalus"/>
          <w:color w:val="222222"/>
          <w:lang w:eastAsia="en-GB"/>
        </w:rPr>
        <w:t>The competition will be postponed if unforeseen circumstances like terrorist attack or natural calamities occur on the declared day of the competition.</w:t>
      </w:r>
    </w:p>
    <w:p w:rsidR="003A5A31" w:rsidRPr="003D4138" w:rsidRDefault="00B978EF" w:rsidP="003D4138">
      <w:pPr>
        <w:shd w:val="clear" w:color="auto" w:fill="FFFFFF"/>
        <w:rPr>
          <w:rFonts w:ascii="Verdana" w:hAnsi="Verdana" w:cs="Helvetica"/>
          <w:color w:val="000000"/>
        </w:rPr>
      </w:pPr>
      <w:r w:rsidRPr="00B978EF">
        <w:rPr>
          <w:rFonts w:ascii="Verdana" w:hAnsi="Verdana" w:cs="Helvetica"/>
          <w:b/>
          <w:bCs/>
          <w:color w:val="073763"/>
        </w:rPr>
        <w:t> </w:t>
      </w:r>
      <w:r w:rsidRPr="00B978EF">
        <w:rPr>
          <w:rFonts w:ascii="Verdana" w:hAnsi="Verdana" w:cs="Helvetica"/>
          <w:b/>
          <w:bCs/>
          <w:color w:val="FF0000"/>
        </w:rPr>
        <w:t>*The Registration fee, once pa</w:t>
      </w:r>
      <w:r w:rsidR="00267E09">
        <w:rPr>
          <w:rFonts w:ascii="Verdana" w:hAnsi="Verdana" w:cs="Helvetica"/>
          <w:b/>
          <w:bCs/>
          <w:color w:val="FF0000"/>
        </w:rPr>
        <w:t xml:space="preserve">id, will not be refunded after </w:t>
      </w:r>
      <w:r w:rsidRPr="00B978EF">
        <w:rPr>
          <w:rFonts w:ascii="Verdana" w:hAnsi="Verdana" w:cs="Helvetica"/>
          <w:b/>
          <w:bCs/>
          <w:color w:val="FF0000"/>
        </w:rPr>
        <w:t>you register for the competition.</w:t>
      </w:r>
      <w:r w:rsidR="00A0480E">
        <w:rPr>
          <w:rFonts w:ascii="Verdana" w:hAnsi="Verdana" w:cs="Helvetica"/>
          <w:b/>
          <w:bCs/>
          <w:color w:val="FF0000"/>
        </w:rPr>
        <w:t xml:space="preserve"> </w:t>
      </w:r>
    </w:p>
    <w:p w:rsidR="00552062" w:rsidRDefault="001D5882">
      <w:r>
        <w:t xml:space="preserve">Helpline numbers: </w:t>
      </w:r>
      <w:r>
        <w:rPr>
          <w:rStyle w:val="tl8wme"/>
        </w:rPr>
        <w:t>9020399499</w:t>
      </w:r>
      <w:r w:rsidR="00A0480E">
        <w:t xml:space="preserve">  , </w:t>
      </w:r>
      <w:r>
        <w:rPr>
          <w:rStyle w:val="tl8wme"/>
        </w:rPr>
        <w:t xml:space="preserve"> 9020422522</w:t>
      </w:r>
      <w:r w:rsidR="00A0480E">
        <w:rPr>
          <w:rStyle w:val="tl8wme"/>
        </w:rPr>
        <w:t xml:space="preserve"> , 9020811711</w:t>
      </w:r>
    </w:p>
    <w:sectPr w:rsidR="00552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B44CC"/>
    <w:multiLevelType w:val="hybridMultilevel"/>
    <w:tmpl w:val="FE7A55B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872D4C"/>
    <w:multiLevelType w:val="hybridMultilevel"/>
    <w:tmpl w:val="DD12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952A12"/>
    <w:multiLevelType w:val="hybridMultilevel"/>
    <w:tmpl w:val="F1387E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62"/>
    <w:rsid w:val="001D5882"/>
    <w:rsid w:val="002227EF"/>
    <w:rsid w:val="00267E09"/>
    <w:rsid w:val="002D16E2"/>
    <w:rsid w:val="003A5A31"/>
    <w:rsid w:val="003D4138"/>
    <w:rsid w:val="00552062"/>
    <w:rsid w:val="00930E53"/>
    <w:rsid w:val="00971610"/>
    <w:rsid w:val="00A0480E"/>
    <w:rsid w:val="00B05C6E"/>
    <w:rsid w:val="00B34F4F"/>
    <w:rsid w:val="00B978EF"/>
    <w:rsid w:val="00C825EE"/>
    <w:rsid w:val="00DA14F9"/>
    <w:rsid w:val="00F20082"/>
    <w:rsid w:val="00FC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62"/>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978EF"/>
    <w:rPr>
      <w:color w:val="0000FF"/>
      <w:u w:val="single"/>
    </w:rPr>
  </w:style>
  <w:style w:type="paragraph" w:styleId="ListParagraph">
    <w:name w:val="List Paragraph"/>
    <w:basedOn w:val="Normal"/>
    <w:uiPriority w:val="34"/>
    <w:qFormat/>
    <w:rsid w:val="00B978EF"/>
    <w:pPr>
      <w:ind w:left="720"/>
      <w:contextualSpacing/>
    </w:pPr>
    <w:rPr>
      <w:lang w:val="en-US"/>
    </w:rPr>
  </w:style>
  <w:style w:type="character" w:customStyle="1" w:styleId="tl8wme">
    <w:name w:val="tl8wme"/>
    <w:basedOn w:val="DefaultParagraphFont"/>
    <w:rsid w:val="001D5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62"/>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978EF"/>
    <w:rPr>
      <w:color w:val="0000FF"/>
      <w:u w:val="single"/>
    </w:rPr>
  </w:style>
  <w:style w:type="paragraph" w:styleId="ListParagraph">
    <w:name w:val="List Paragraph"/>
    <w:basedOn w:val="Normal"/>
    <w:uiPriority w:val="34"/>
    <w:qFormat/>
    <w:rsid w:val="00B978EF"/>
    <w:pPr>
      <w:ind w:left="720"/>
      <w:contextualSpacing/>
    </w:pPr>
    <w:rPr>
      <w:lang w:val="en-US"/>
    </w:rPr>
  </w:style>
  <w:style w:type="character" w:customStyle="1" w:styleId="tl8wme">
    <w:name w:val="tl8wme"/>
    <w:basedOn w:val="DefaultParagraphFont"/>
    <w:rsid w:val="001D5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rrsspellingb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rsspelingbe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RESHMA</dc:creator>
  <cp:lastModifiedBy>RESHMA</cp:lastModifiedBy>
  <cp:revision>12</cp:revision>
  <dcterms:created xsi:type="dcterms:W3CDTF">2018-02-16T06:34:00Z</dcterms:created>
  <dcterms:modified xsi:type="dcterms:W3CDTF">2018-02-20T10:24:00Z</dcterms:modified>
</cp:coreProperties>
</file>